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jc w:val="center"/>
        <w:tblInd w:w="108" w:type="dxa"/>
        <w:tblLook w:val="01E0" w:firstRow="1" w:lastRow="1" w:firstColumn="1" w:lastColumn="1" w:noHBand="0" w:noVBand="0"/>
      </w:tblPr>
      <w:tblGrid>
        <w:gridCol w:w="4678"/>
        <w:gridCol w:w="4837"/>
      </w:tblGrid>
      <w:tr w:rsidR="006829C8" w:rsidTr="006829C8">
        <w:trPr>
          <w:jc w:val="center"/>
        </w:trPr>
        <w:tc>
          <w:tcPr>
            <w:tcW w:w="4678" w:type="dxa"/>
          </w:tcPr>
          <w:p w:rsidR="006829C8" w:rsidRPr="00F7219B" w:rsidRDefault="006829C8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F7219B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829C8" w:rsidRPr="00F7219B" w:rsidRDefault="006829C8">
            <w:pPr>
              <w:spacing w:after="0"/>
              <w:rPr>
                <w:rFonts w:ascii="Times New Roman" w:hAnsi="Times New Roman" w:cs="Times New Roman"/>
              </w:rPr>
            </w:pPr>
            <w:r w:rsidRPr="00F7219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ГИБДД</w:t>
            </w:r>
          </w:p>
          <w:p w:rsidR="006829C8" w:rsidRPr="00F7219B" w:rsidRDefault="006829C8">
            <w:pPr>
              <w:spacing w:after="0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F7219B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МВД России по Кемеровской области</w:t>
            </w:r>
          </w:p>
          <w:p w:rsidR="006829C8" w:rsidRPr="00F7219B" w:rsidRDefault="006829C8">
            <w:pPr>
              <w:pStyle w:val="Style1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21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F721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А.А.Реветнев</w:t>
            </w:r>
            <w:proofErr w:type="spellEnd"/>
            <w:r w:rsidRPr="00F721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               «____»_____________2015г.</w:t>
            </w:r>
          </w:p>
          <w:p w:rsidR="006829C8" w:rsidRPr="00F7219B" w:rsidRDefault="006829C8">
            <w:pPr>
              <w:pStyle w:val="Style5"/>
              <w:widowControl/>
              <w:spacing w:line="276" w:lineRule="auto"/>
              <w:jc w:val="left"/>
              <w:rPr>
                <w:rStyle w:val="FontStyle17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37" w:type="dxa"/>
          </w:tcPr>
          <w:p w:rsidR="006829C8" w:rsidRPr="00F7219B" w:rsidRDefault="006829C8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F7219B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829C8" w:rsidRPr="00F7219B" w:rsidRDefault="006829C8">
            <w:pPr>
              <w:pStyle w:val="Style1"/>
              <w:widowControl/>
              <w:spacing w:line="276" w:lineRule="auto"/>
              <w:ind w:firstLine="585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21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  </w:t>
            </w:r>
          </w:p>
          <w:p w:rsidR="006829C8" w:rsidRPr="00F7219B" w:rsidRDefault="006829C8">
            <w:pPr>
              <w:pStyle w:val="Style1"/>
              <w:widowControl/>
              <w:spacing w:line="276" w:lineRule="auto"/>
              <w:ind w:firstLine="585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21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образования и науки </w:t>
            </w:r>
          </w:p>
          <w:p w:rsidR="006829C8" w:rsidRPr="00F7219B" w:rsidRDefault="006829C8">
            <w:pPr>
              <w:pStyle w:val="Style1"/>
              <w:widowControl/>
              <w:spacing w:line="276" w:lineRule="auto"/>
              <w:ind w:firstLine="585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21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Кемеровской области </w:t>
            </w:r>
          </w:p>
          <w:p w:rsidR="006829C8" w:rsidRPr="00F7219B" w:rsidRDefault="006829C8">
            <w:pPr>
              <w:pStyle w:val="Style1"/>
              <w:widowControl/>
              <w:spacing w:line="276" w:lineRule="auto"/>
              <w:ind w:firstLine="585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21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F721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А.В.Чепкасов</w:t>
            </w:r>
            <w:proofErr w:type="spellEnd"/>
          </w:p>
          <w:p w:rsidR="006829C8" w:rsidRPr="00F7219B" w:rsidRDefault="006829C8">
            <w:pPr>
              <w:pStyle w:val="Style1"/>
              <w:widowControl/>
              <w:spacing w:line="276" w:lineRule="auto"/>
              <w:ind w:firstLine="585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7219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«____»_____________2015 г.</w:t>
            </w:r>
          </w:p>
          <w:p w:rsidR="006829C8" w:rsidRPr="00F7219B" w:rsidRDefault="006829C8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829C8" w:rsidRDefault="006829C8" w:rsidP="006829C8">
      <w:pPr>
        <w:pStyle w:val="2"/>
        <w:jc w:val="right"/>
        <w:rPr>
          <w:sz w:val="24"/>
          <w:szCs w:val="24"/>
        </w:rPr>
      </w:pPr>
    </w:p>
    <w:p w:rsidR="006829C8" w:rsidRDefault="006829C8" w:rsidP="006829C8">
      <w:pPr>
        <w:pStyle w:val="Style5"/>
        <w:widowControl/>
        <w:spacing w:before="235" w:line="240" w:lineRule="auto"/>
        <w:ind w:right="34"/>
        <w:rPr>
          <w:rFonts w:ascii="Times New Roman" w:hAnsi="Times New Roman" w:cs="Times New Roman"/>
          <w:b/>
          <w:bCs/>
          <w:spacing w:val="70"/>
          <w:sz w:val="32"/>
          <w:szCs w:val="28"/>
        </w:rPr>
      </w:pPr>
      <w:r>
        <w:rPr>
          <w:rStyle w:val="FontStyle17"/>
          <w:spacing w:val="70"/>
          <w:sz w:val="32"/>
          <w:szCs w:val="28"/>
        </w:rPr>
        <w:t>ПОЛОЖЕНИЕ</w:t>
      </w:r>
    </w:p>
    <w:p w:rsidR="006829C8" w:rsidRDefault="006829C8" w:rsidP="006829C8">
      <w:pPr>
        <w:pStyle w:val="Style5"/>
        <w:widowControl/>
        <w:spacing w:line="240" w:lineRule="auto"/>
        <w:rPr>
          <w:rStyle w:val="FontStyle17"/>
          <w:sz w:val="28"/>
          <w:szCs w:val="32"/>
        </w:rPr>
      </w:pPr>
      <w:r>
        <w:rPr>
          <w:rStyle w:val="FontStyle17"/>
          <w:sz w:val="28"/>
          <w:szCs w:val="28"/>
        </w:rPr>
        <w:t xml:space="preserve">об областном конкурсе среди воспитанников </w:t>
      </w:r>
      <w:r>
        <w:rPr>
          <w:rStyle w:val="FontStyle17"/>
          <w:sz w:val="28"/>
          <w:szCs w:val="32"/>
        </w:rPr>
        <w:t xml:space="preserve">детских домов и </w:t>
      </w:r>
    </w:p>
    <w:p w:rsidR="006829C8" w:rsidRDefault="006829C8" w:rsidP="006829C8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32"/>
        </w:rPr>
        <w:t xml:space="preserve">домов - интернатов </w:t>
      </w:r>
      <w:r>
        <w:rPr>
          <w:rStyle w:val="FontStyle17"/>
          <w:sz w:val="28"/>
          <w:szCs w:val="28"/>
        </w:rPr>
        <w:t xml:space="preserve">по профилактике </w:t>
      </w:r>
    </w:p>
    <w:p w:rsidR="006829C8" w:rsidRDefault="006829C8" w:rsidP="006829C8">
      <w:pPr>
        <w:pStyle w:val="Style5"/>
        <w:widowControl/>
        <w:spacing w:line="240" w:lineRule="auto"/>
        <w:ind w:left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детского дорожно-транспортного травматизма</w:t>
      </w:r>
    </w:p>
    <w:p w:rsidR="006829C8" w:rsidRDefault="006829C8" w:rsidP="006829C8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«Внимательный пешеход»</w:t>
      </w:r>
    </w:p>
    <w:p w:rsidR="006829C8" w:rsidRDefault="006829C8" w:rsidP="006829C8">
      <w:pPr>
        <w:spacing w:after="0" w:line="240" w:lineRule="auto"/>
        <w:jc w:val="center"/>
        <w:rPr>
          <w:sz w:val="24"/>
        </w:rPr>
      </w:pPr>
    </w:p>
    <w:p w:rsidR="006829C8" w:rsidRDefault="006829C8" w:rsidP="006829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829C8" w:rsidRDefault="006829C8" w:rsidP="006829C8">
      <w:pPr>
        <w:pStyle w:val="Style8"/>
        <w:widowControl/>
        <w:spacing w:before="240"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1.1. Областной конкурс по профилактике детского дорожно-транспортного       травматизма «Внимательный пешеход» (далее - Конкурс) проводится в рамках мероприятий Федеральной целевой программы «Повышение безопасности дорожного движения в 2013 - 2020 годах» и направлен на активизацию деятельности детских домов и домов - интернатов</w:t>
      </w:r>
      <w:r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по обучению детей правилам безопасного поведения на дорогах и профилактики детского дорожно-транспортного травматизма.</w:t>
      </w:r>
    </w:p>
    <w:p w:rsidR="006829C8" w:rsidRDefault="006829C8" w:rsidP="006829C8">
      <w:pPr>
        <w:pStyle w:val="Style5"/>
        <w:widowControl/>
        <w:spacing w:before="235"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Цели и задачи Конкурса</w:t>
      </w:r>
    </w:p>
    <w:p w:rsidR="006829C8" w:rsidRDefault="006829C8" w:rsidP="006829C8">
      <w:pPr>
        <w:pStyle w:val="Style10"/>
        <w:widowControl/>
        <w:tabs>
          <w:tab w:val="left" w:pos="696"/>
        </w:tabs>
        <w:spacing w:before="226"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2.1.Целью Конкурса является </w:t>
      </w:r>
      <w:r>
        <w:rPr>
          <w:rFonts w:ascii="Times New Roman" w:hAnsi="Times New Roman"/>
          <w:sz w:val="28"/>
          <w:szCs w:val="28"/>
        </w:rPr>
        <w:t>повышение роли домов – интернатов и детских домов в пропаганде безопасного поведения на дороге, профилактике детского дорожно-транспортного травматизма, воспитании дисциплинированных, законопослушных участников дорожного движения</w:t>
      </w:r>
      <w:r>
        <w:rPr>
          <w:rStyle w:val="FontStyle19"/>
          <w:sz w:val="28"/>
          <w:szCs w:val="28"/>
        </w:rPr>
        <w:t>.</w:t>
      </w:r>
    </w:p>
    <w:p w:rsidR="006829C8" w:rsidRDefault="006829C8" w:rsidP="006829C8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2.2.Задачи Конкурса:</w:t>
      </w:r>
    </w:p>
    <w:p w:rsidR="006829C8" w:rsidRDefault="006829C8" w:rsidP="006829C8">
      <w:pPr>
        <w:pStyle w:val="Style10"/>
        <w:widowControl/>
        <w:tabs>
          <w:tab w:val="left" w:pos="709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 Профилактика детского дорожно-транспортного травматизма;</w:t>
      </w:r>
    </w:p>
    <w:p w:rsidR="006829C8" w:rsidRDefault="006829C8" w:rsidP="006829C8">
      <w:pPr>
        <w:pStyle w:val="Style10"/>
        <w:widowControl/>
        <w:tabs>
          <w:tab w:val="left" w:pos="709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Привлечение внимания общественности к проблеме детского дорожно-транспортного травматизма;</w:t>
      </w:r>
    </w:p>
    <w:p w:rsidR="006829C8" w:rsidRDefault="006829C8" w:rsidP="006829C8">
      <w:pPr>
        <w:pStyle w:val="Style10"/>
        <w:widowControl/>
        <w:tabs>
          <w:tab w:val="left" w:pos="709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Развитие социальной активности в области безопасности дорожного движения;</w:t>
      </w:r>
    </w:p>
    <w:p w:rsidR="006829C8" w:rsidRDefault="006829C8" w:rsidP="006829C8">
      <w:pPr>
        <w:pStyle w:val="Style10"/>
        <w:widowControl/>
        <w:tabs>
          <w:tab w:val="left" w:pos="709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Развитие форм сотрудничества и взаимодействия педагогических коллективов  образовательных  учреждений с родителями, общественными организациями по профилактике детского дорожно-транспортного травматизма.</w:t>
      </w:r>
    </w:p>
    <w:p w:rsidR="006829C8" w:rsidRDefault="006829C8" w:rsidP="006829C8">
      <w:pPr>
        <w:pStyle w:val="Style10"/>
        <w:widowControl/>
        <w:tabs>
          <w:tab w:val="left" w:pos="1382"/>
        </w:tabs>
        <w:spacing w:line="312" w:lineRule="exact"/>
        <w:ind w:left="709"/>
        <w:rPr>
          <w:rStyle w:val="FontStyle19"/>
          <w:sz w:val="28"/>
          <w:szCs w:val="28"/>
        </w:rPr>
      </w:pPr>
    </w:p>
    <w:p w:rsidR="006829C8" w:rsidRDefault="006829C8" w:rsidP="006829C8">
      <w:pPr>
        <w:pStyle w:val="Style10"/>
        <w:widowControl/>
        <w:tabs>
          <w:tab w:val="left" w:pos="1382"/>
        </w:tabs>
        <w:spacing w:line="312" w:lineRule="exact"/>
        <w:ind w:left="709"/>
        <w:rPr>
          <w:rStyle w:val="FontStyle19"/>
          <w:sz w:val="28"/>
          <w:szCs w:val="28"/>
        </w:rPr>
      </w:pPr>
    </w:p>
    <w:p w:rsidR="006829C8" w:rsidRDefault="006829C8" w:rsidP="006829C8">
      <w:pPr>
        <w:pStyle w:val="Style10"/>
        <w:widowControl/>
        <w:tabs>
          <w:tab w:val="left" w:pos="1382"/>
        </w:tabs>
        <w:spacing w:line="312" w:lineRule="exact"/>
        <w:ind w:left="709"/>
        <w:rPr>
          <w:rStyle w:val="FontStyle19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3. Участники Конкурса</w:t>
      </w:r>
    </w:p>
    <w:p w:rsidR="006829C8" w:rsidRDefault="006829C8" w:rsidP="006829C8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</w:p>
    <w:p w:rsidR="006829C8" w:rsidRDefault="006829C8" w:rsidP="006829C8">
      <w:pPr>
        <w:tabs>
          <w:tab w:val="left" w:pos="1867"/>
        </w:tabs>
        <w:spacing w:after="0" w:line="240" w:lineRule="auto"/>
        <w:jc w:val="both"/>
      </w:pPr>
      <w:r>
        <w:rPr>
          <w:rStyle w:val="FontStyle19"/>
          <w:sz w:val="28"/>
          <w:szCs w:val="28"/>
        </w:rPr>
        <w:t xml:space="preserve"> </w:t>
      </w:r>
      <w:proofErr w:type="gramStart"/>
      <w:r>
        <w:rPr>
          <w:rStyle w:val="FontStyle19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/>
          <w:sz w:val="28"/>
          <w:szCs w:val="28"/>
        </w:rPr>
        <w:t xml:space="preserve">команды детских домов и домов -       интернатов – победители  городских и районных  конкурсов (4 участника: 2 девочки и 2 мальчика (11 – 14 лет) по </w:t>
      </w:r>
      <w:r>
        <w:rPr>
          <w:rStyle w:val="FontStyle19"/>
          <w:sz w:val="28"/>
          <w:szCs w:val="28"/>
        </w:rPr>
        <w:t>профилактике детского дорожно-транспортного травматизма «Внимательный пешеход»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6829C8" w:rsidRDefault="006829C8" w:rsidP="006829C8">
      <w:pPr>
        <w:tabs>
          <w:tab w:val="left" w:pos="18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240" w:line="240" w:lineRule="auto"/>
        <w:ind w:right="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 Сроки и место проведения Конкурса</w:t>
      </w:r>
    </w:p>
    <w:p w:rsidR="006829C8" w:rsidRDefault="006829C8" w:rsidP="006829C8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10"/>
        <w:widowControl/>
        <w:numPr>
          <w:ilvl w:val="0"/>
          <w:numId w:val="3"/>
        </w:numPr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Срок проведения Конкурса – </w:t>
      </w:r>
      <w:r>
        <w:rPr>
          <w:rStyle w:val="FontStyle19"/>
          <w:b/>
          <w:sz w:val="28"/>
          <w:szCs w:val="28"/>
        </w:rPr>
        <w:t>15 - 20 ноября  2015 года</w:t>
      </w:r>
      <w:r>
        <w:rPr>
          <w:rStyle w:val="FontStyle19"/>
          <w:sz w:val="28"/>
          <w:szCs w:val="28"/>
        </w:rPr>
        <w:t>.</w:t>
      </w:r>
    </w:p>
    <w:p w:rsidR="006829C8" w:rsidRDefault="006829C8" w:rsidP="006829C8">
      <w:pPr>
        <w:pStyle w:val="Style10"/>
        <w:widowControl/>
        <w:numPr>
          <w:ilvl w:val="0"/>
          <w:numId w:val="3"/>
        </w:numPr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Срок проведения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 Конкурса в городах и районах Кемеровской области  - 15 – 20 ноября 2015 года. </w:t>
      </w:r>
    </w:p>
    <w:p w:rsidR="006829C8" w:rsidRDefault="006829C8" w:rsidP="006829C8">
      <w:pPr>
        <w:pStyle w:val="Style10"/>
        <w:widowControl/>
        <w:numPr>
          <w:ilvl w:val="0"/>
          <w:numId w:val="3"/>
        </w:numPr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Дата и время окончания подачи заявок на участие в финале Конкурса - </w:t>
      </w:r>
      <w:r>
        <w:rPr>
          <w:rStyle w:val="FontStyle19"/>
          <w:b/>
          <w:sz w:val="28"/>
          <w:szCs w:val="28"/>
        </w:rPr>
        <w:t>18 ноября  2015 года</w:t>
      </w:r>
      <w:r>
        <w:rPr>
          <w:rStyle w:val="FontStyle19"/>
          <w:sz w:val="28"/>
          <w:szCs w:val="28"/>
        </w:rPr>
        <w:t>. Оргкомитет не рассматривает заявки, поступившие позже назначенного срока.</w:t>
      </w:r>
    </w:p>
    <w:p w:rsidR="006829C8" w:rsidRDefault="006829C8" w:rsidP="006829C8">
      <w:pPr>
        <w:pStyle w:val="Style10"/>
        <w:widowControl/>
        <w:numPr>
          <w:ilvl w:val="0"/>
          <w:numId w:val="3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  <w:u w:val="single"/>
        </w:rPr>
        <w:t>Предварительную заявку</w:t>
      </w:r>
      <w:r>
        <w:rPr>
          <w:rStyle w:val="FontStyle19"/>
          <w:sz w:val="28"/>
          <w:szCs w:val="28"/>
        </w:rPr>
        <w:t xml:space="preserve">  направить  в Оргкомитет по адресу: 650024 г. Кемерово, ул. Баумана, д. 59 а, «Кузбасский детско-юношеский центр безопасности дорожного движения», с пометкой на конверте «Областной конкурс  «Внимательный пешеход». Контактные телефоны 8(3842) 37-65-87,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KDCBDD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19"/>
          <w:sz w:val="28"/>
          <w:szCs w:val="28"/>
        </w:rPr>
        <w:t xml:space="preserve">; контактное лицо – Купреева Людмила Иосифовна. (в день проведения конкурса привозите с собой </w:t>
      </w:r>
      <w:r>
        <w:rPr>
          <w:rStyle w:val="FontStyle19"/>
          <w:b/>
          <w:sz w:val="28"/>
          <w:szCs w:val="28"/>
          <w:u w:val="single"/>
        </w:rPr>
        <w:t>заявку</w:t>
      </w:r>
      <w:r>
        <w:rPr>
          <w:rStyle w:val="FontStyle19"/>
          <w:sz w:val="28"/>
          <w:szCs w:val="28"/>
        </w:rPr>
        <w:t>)</w:t>
      </w:r>
    </w:p>
    <w:p w:rsidR="006829C8" w:rsidRDefault="006829C8" w:rsidP="006829C8">
      <w:pPr>
        <w:pStyle w:val="Style10"/>
        <w:widowControl/>
        <w:numPr>
          <w:ilvl w:val="0"/>
          <w:numId w:val="3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(областной) - </w:t>
      </w:r>
      <w:r>
        <w:rPr>
          <w:rStyle w:val="FontStyle19"/>
          <w:b/>
          <w:sz w:val="28"/>
          <w:szCs w:val="28"/>
        </w:rPr>
        <w:t>21 ноября 2015 года.</w:t>
      </w:r>
    </w:p>
    <w:p w:rsidR="006829C8" w:rsidRDefault="006829C8" w:rsidP="006829C8">
      <w:pPr>
        <w:pStyle w:val="Style10"/>
        <w:widowControl/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5" w:line="240" w:lineRule="auto"/>
        <w:ind w:right="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 Руководство и организаторы</w:t>
      </w:r>
    </w:p>
    <w:p w:rsidR="006829C8" w:rsidRDefault="006829C8" w:rsidP="006829C8">
      <w:pPr>
        <w:pStyle w:val="Style5"/>
        <w:widowControl/>
        <w:spacing w:before="5" w:line="240" w:lineRule="auto"/>
        <w:ind w:right="10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9"/>
        <w:widowControl/>
        <w:numPr>
          <w:ilvl w:val="0"/>
          <w:numId w:val="5"/>
        </w:numPr>
        <w:tabs>
          <w:tab w:val="left" w:pos="0"/>
        </w:tabs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Общее руководство по подготовке и проведению Конкурса осуществляет Организационный комитет (далее - Оргкомитет) (Приложение № 1).</w:t>
      </w:r>
    </w:p>
    <w:p w:rsidR="006829C8" w:rsidRDefault="006829C8" w:rsidP="006829C8">
      <w:pPr>
        <w:pStyle w:val="Style9"/>
        <w:widowControl/>
        <w:numPr>
          <w:ilvl w:val="0"/>
          <w:numId w:val="5"/>
        </w:numPr>
        <w:tabs>
          <w:tab w:val="left" w:pos="0"/>
        </w:tabs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Победителей Конкурса определяет жюри Конкурса, состав которого утверждает Оргкомитет. В жюри Конкурса входят представители УГИБДД ГУ МВД России по Кемеровской области, департамента образования и науки Кемеровской области, учреждений культуры, автошкол. </w:t>
      </w: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rPr>
          <w:rStyle w:val="FontStyle19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 Порядок проведения Конкурса</w:t>
      </w:r>
    </w:p>
    <w:p w:rsidR="006829C8" w:rsidRDefault="006829C8" w:rsidP="006829C8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6.1.   Конкурс проводится в два этапа:</w:t>
      </w:r>
    </w:p>
    <w:p w:rsidR="006829C8" w:rsidRDefault="006829C8" w:rsidP="006829C8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</w:t>
      </w:r>
      <w:r w:rsidRPr="006829C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этап – в городах и районах Кемеровской области.</w:t>
      </w:r>
      <w:proofErr w:type="gramEnd"/>
      <w:r>
        <w:rPr>
          <w:rStyle w:val="FontStyle19"/>
          <w:sz w:val="28"/>
          <w:szCs w:val="28"/>
        </w:rPr>
        <w:t xml:space="preserve"> По результатам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 для участия в финале Конкурса от каждой территории направляются участники, занявшие 1 место. </w:t>
      </w:r>
    </w:p>
    <w:p w:rsidR="006829C8" w:rsidRDefault="006829C8" w:rsidP="006829C8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(финал) – областной.</w:t>
      </w:r>
      <w:proofErr w:type="gramEnd"/>
      <w:r>
        <w:rPr>
          <w:rStyle w:val="FontStyle19"/>
          <w:sz w:val="28"/>
          <w:szCs w:val="28"/>
        </w:rPr>
        <w:t xml:space="preserve"> С участием победителей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этапа. </w:t>
      </w:r>
    </w:p>
    <w:p w:rsidR="006829C8" w:rsidRDefault="006829C8" w:rsidP="006829C8">
      <w:pPr>
        <w:pStyle w:val="Style9"/>
        <w:widowControl/>
        <w:numPr>
          <w:ilvl w:val="0"/>
          <w:numId w:val="6"/>
        </w:numPr>
        <w:tabs>
          <w:tab w:val="left" w:pos="68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Финальный этап проводится в Кузбасском детско-юношеском центре безопасности дорожного движения (реквизиты Центра указаны в п.4.3). </w:t>
      </w:r>
    </w:p>
    <w:p w:rsidR="006829C8" w:rsidRDefault="006829C8" w:rsidP="006829C8">
      <w:pPr>
        <w:pStyle w:val="Style9"/>
        <w:widowControl/>
        <w:numPr>
          <w:ilvl w:val="0"/>
          <w:numId w:val="6"/>
        </w:numPr>
        <w:tabs>
          <w:tab w:val="left" w:pos="68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По итогам </w:t>
      </w: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этапа Конкурса жюри определяет 3 победителей (первое, второе, третье место).</w:t>
      </w: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7. Документы для участия в Конкурсе</w:t>
      </w: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jc w:val="center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Документы, предоставляемые учреждением в Оргкомитет проведения Конкурса:</w:t>
      </w: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заявка об участии  в финале Конкурса;</w:t>
      </w: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копия свидетельства о рождении ребенка.</w:t>
      </w: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jc w:val="center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jc w:val="center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>8. Содержание проведения Конкурса</w:t>
      </w: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jc w:val="left"/>
        <w:rPr>
          <w:rStyle w:val="FontStyle19"/>
          <w:sz w:val="28"/>
          <w:szCs w:val="28"/>
        </w:rPr>
      </w:pPr>
    </w:p>
    <w:p w:rsidR="006829C8" w:rsidRDefault="006829C8" w:rsidP="006829C8">
      <w:pPr>
        <w:numPr>
          <w:ilvl w:val="0"/>
          <w:numId w:val="7"/>
        </w:numPr>
        <w:spacing w:after="0" w:line="240" w:lineRule="auto"/>
        <w:ind w:left="0" w:hanging="32"/>
        <w:jc w:val="both"/>
        <w:rPr>
          <w:szCs w:val="26"/>
        </w:rPr>
      </w:pPr>
      <w:r>
        <w:rPr>
          <w:rFonts w:ascii="Times New Roman" w:hAnsi="Times New Roman"/>
          <w:sz w:val="28"/>
          <w:szCs w:val="26"/>
        </w:rPr>
        <w:t>Форма проведения мероприятия – конкурс, с прохождением участниками  этапов.</w:t>
      </w:r>
    </w:p>
    <w:p w:rsidR="006829C8" w:rsidRDefault="006829C8" w:rsidP="006829C8">
      <w:pPr>
        <w:pStyle w:val="Style9"/>
        <w:widowControl/>
        <w:numPr>
          <w:ilvl w:val="0"/>
          <w:numId w:val="7"/>
        </w:numPr>
        <w:tabs>
          <w:tab w:val="left" w:pos="0"/>
        </w:tabs>
        <w:ind w:hanging="130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Этапы Конкурса:</w:t>
      </w:r>
    </w:p>
    <w:p w:rsidR="006829C8" w:rsidRDefault="006829C8" w:rsidP="006829C8">
      <w:pPr>
        <w:spacing w:after="0" w:line="240" w:lineRule="auto"/>
        <w:jc w:val="both"/>
        <w:rPr>
          <w:b/>
          <w:szCs w:val="26"/>
        </w:rPr>
      </w:pPr>
      <w:r>
        <w:rPr>
          <w:rFonts w:ascii="Times New Roman" w:hAnsi="Times New Roman"/>
          <w:b/>
          <w:sz w:val="28"/>
          <w:szCs w:val="26"/>
        </w:rPr>
        <w:t>«Внимательный пешеход».</w:t>
      </w:r>
    </w:p>
    <w:p w:rsidR="006829C8" w:rsidRDefault="006829C8" w:rsidP="006829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Этап включает в себя демонстрацию практических знаний по правилам перехода  проезжей части на регулируемых и нерегулируемых пешеходных переходах, подчиняясь дорожным знакам, дорожной разметке,  сигналам пешеходного светофора.    </w:t>
      </w:r>
    </w:p>
    <w:p w:rsidR="006829C8" w:rsidRDefault="006829C8" w:rsidP="0068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</w:p>
    <w:p w:rsidR="006829C8" w:rsidRDefault="006829C8" w:rsidP="006829C8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Этап включает в себя теоретический экзамен на знание основ безопасного поведения на дороге. Участникам команд предлагаются карточки с неправильным и правильным  поведением ребенка на проезжей части. Задание: найти нарушителя и положить  карточку с правильным ответом  на </w:t>
      </w:r>
      <w:proofErr w:type="gramStart"/>
      <w:r>
        <w:rPr>
          <w:sz w:val="28"/>
          <w:szCs w:val="28"/>
        </w:rPr>
        <w:t>неправильный</w:t>
      </w:r>
      <w:proofErr w:type="gramEnd"/>
      <w:r>
        <w:rPr>
          <w:sz w:val="28"/>
          <w:szCs w:val="28"/>
        </w:rPr>
        <w:t>.</w:t>
      </w:r>
    </w:p>
    <w:p w:rsidR="006829C8" w:rsidRDefault="006829C8" w:rsidP="006829C8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6"/>
        </w:rPr>
        <w:t>«Дорожные ловушки».</w:t>
      </w:r>
    </w:p>
    <w:p w:rsidR="006829C8" w:rsidRDefault="006829C8" w:rsidP="006829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Этап включает в себя задание: расставить на магнитной доске макеты светофоров, дорожные знаки и пешеходов, согласно дорожной ситуации.</w:t>
      </w:r>
    </w:p>
    <w:p w:rsidR="006829C8" w:rsidRDefault="006829C8" w:rsidP="006829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Для детей с ограниченными возможностями здоровья.</w:t>
      </w:r>
    </w:p>
    <w:p w:rsidR="006829C8" w:rsidRDefault="006829C8" w:rsidP="006829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Этап включает в себя задание: ответить показом дорожного знака на загаданную загадку (следует знать 4 знака по правилам дорожного движения пешеходов).</w:t>
      </w:r>
    </w:p>
    <w:p w:rsidR="006829C8" w:rsidRDefault="006829C8" w:rsidP="006829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«Юный водитель».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6829C8" w:rsidRDefault="006829C8" w:rsidP="006829C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 этом этапе участник на велосипеде должен проехать определённый  участок дороги, соблюдая правила дорожного движения: сигналы транспортного светофора, дорожную разметку, дорожные знаки.</w:t>
      </w:r>
    </w:p>
    <w:p w:rsidR="006829C8" w:rsidRDefault="006829C8" w:rsidP="006829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Для детей с ограниченными возможностями здоровья.</w:t>
      </w: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 этом этапе участники пешим ходом, имитируя движения транспортного средства,  должны пройти определённый  участок дороги, соблюдая правила дорожного движения: сигналы транспортного светофора, дорожную разметку, дорожные знаки</w:t>
      </w:r>
    </w:p>
    <w:p w:rsidR="006829C8" w:rsidRDefault="006829C8" w:rsidP="006829C8">
      <w:pPr>
        <w:pStyle w:val="Style9"/>
        <w:widowControl/>
        <w:tabs>
          <w:tab w:val="left" w:pos="0"/>
        </w:tabs>
        <w:ind w:firstLine="0"/>
        <w:jc w:val="left"/>
        <w:rPr>
          <w:rStyle w:val="FontStyle19"/>
          <w:sz w:val="32"/>
          <w:szCs w:val="28"/>
        </w:rPr>
      </w:pPr>
    </w:p>
    <w:p w:rsidR="006829C8" w:rsidRDefault="006829C8" w:rsidP="006829C8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9. Награждение победителей Конкурса</w:t>
      </w:r>
    </w:p>
    <w:p w:rsidR="006829C8" w:rsidRDefault="006829C8" w:rsidP="006829C8">
      <w:pPr>
        <w:pStyle w:val="Style5"/>
        <w:widowControl/>
        <w:spacing w:before="14" w:line="240" w:lineRule="auto"/>
        <w:ind w:right="29"/>
        <w:jc w:val="both"/>
        <w:rPr>
          <w:rStyle w:val="FontStyle17"/>
          <w:sz w:val="28"/>
          <w:szCs w:val="28"/>
        </w:rPr>
      </w:pPr>
    </w:p>
    <w:p w:rsidR="006829C8" w:rsidRDefault="006829C8" w:rsidP="006829C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9.1.По результатам финала Конкурса грамотами и ценными призам награждаются участники, занявшие призовые места.</w:t>
      </w:r>
    </w:p>
    <w:p w:rsidR="006829C8" w:rsidRDefault="006829C8" w:rsidP="006829C8">
      <w:pPr>
        <w:pStyle w:val="Style9"/>
        <w:widowControl/>
        <w:tabs>
          <w:tab w:val="left" w:pos="142"/>
        </w:tabs>
        <w:spacing w:line="307" w:lineRule="exact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9.2.Жюри   и  Оргкомитет  имеют  право   присудить дополнительные, поощрительные и специальные призы Конкурса.</w:t>
      </w:r>
    </w:p>
    <w:p w:rsidR="006829C8" w:rsidRDefault="006829C8" w:rsidP="006829C8">
      <w:pPr>
        <w:pStyle w:val="Style9"/>
        <w:widowControl/>
        <w:tabs>
          <w:tab w:val="left" w:pos="0"/>
        </w:tabs>
        <w:ind w:left="709" w:firstLine="0"/>
        <w:jc w:val="left"/>
        <w:rPr>
          <w:rStyle w:val="FontStyle19"/>
          <w:sz w:val="28"/>
          <w:szCs w:val="28"/>
        </w:rPr>
      </w:pPr>
    </w:p>
    <w:p w:rsidR="006829C8" w:rsidRDefault="006829C8" w:rsidP="006829C8">
      <w:pPr>
        <w:pStyle w:val="Style5"/>
        <w:widowControl/>
        <w:spacing w:before="240"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10. Финансовое обеспечение Конкурса</w:t>
      </w:r>
    </w:p>
    <w:p w:rsidR="006829C8" w:rsidRDefault="006829C8" w:rsidP="006829C8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</w:p>
    <w:p w:rsidR="006829C8" w:rsidRDefault="006829C8" w:rsidP="006829C8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Финансирование Конкурса осуществляется за счет средств областного бюджета, а также внебюджетных источников.</w:t>
      </w:r>
    </w:p>
    <w:p w:rsidR="006829C8" w:rsidRDefault="006829C8" w:rsidP="006829C8">
      <w:pPr>
        <w:pStyle w:val="Style9"/>
        <w:widowControl/>
        <w:numPr>
          <w:ilvl w:val="0"/>
          <w:numId w:val="8"/>
        </w:numPr>
        <w:tabs>
          <w:tab w:val="left" w:pos="0"/>
        </w:tabs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Расходы, связанные с командированием победителей Конкурса (проезд к месту награждения по результатам Конкурса и обратно) несут направляющие организации.</w:t>
      </w:r>
    </w:p>
    <w:p w:rsidR="006829C8" w:rsidRDefault="006829C8" w:rsidP="006829C8">
      <w:pPr>
        <w:pStyle w:val="Style10"/>
        <w:widowControl/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</w:p>
    <w:p w:rsidR="006829C8" w:rsidRDefault="006829C8" w:rsidP="006829C8">
      <w:pPr>
        <w:pStyle w:val="Style10"/>
        <w:widowControl/>
        <w:tabs>
          <w:tab w:val="left" w:pos="1382"/>
        </w:tabs>
        <w:spacing w:line="312" w:lineRule="exact"/>
        <w:ind w:left="709"/>
        <w:rPr>
          <w:rStyle w:val="FontStyle19"/>
          <w:sz w:val="28"/>
          <w:szCs w:val="28"/>
        </w:rPr>
      </w:pPr>
    </w:p>
    <w:p w:rsidR="006829C8" w:rsidRDefault="006829C8" w:rsidP="006829C8">
      <w:pPr>
        <w:spacing w:after="0" w:line="240" w:lineRule="auto"/>
        <w:rPr>
          <w:sz w:val="26"/>
          <w:szCs w:val="26"/>
        </w:rPr>
      </w:pPr>
    </w:p>
    <w:p w:rsidR="006829C8" w:rsidRDefault="006829C8" w:rsidP="00682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29C8" w:rsidRDefault="006829C8" w:rsidP="006829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29C8" w:rsidRDefault="006829C8" w:rsidP="006829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29C8" w:rsidRDefault="006829C8" w:rsidP="006829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29C8" w:rsidRDefault="006829C8" w:rsidP="006829C8">
      <w:pPr>
        <w:tabs>
          <w:tab w:val="num" w:pos="720"/>
          <w:tab w:val="left" w:pos="3615"/>
        </w:tabs>
        <w:ind w:right="-28"/>
        <w:jc w:val="right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tabs>
          <w:tab w:val="num" w:pos="720"/>
          <w:tab w:val="left" w:pos="3615"/>
        </w:tabs>
        <w:ind w:right="-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829C8" w:rsidRDefault="006829C8" w:rsidP="006829C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Оргкомитет</w:t>
      </w:r>
    </w:p>
    <w:p w:rsidR="006829C8" w:rsidRDefault="006829C8" w:rsidP="006829C8">
      <w:pPr>
        <w:pStyle w:val="Style5"/>
        <w:widowControl/>
        <w:spacing w:before="67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областного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конкурса среди воспитанников детских домов и домов - интернатов по профилактике детского дорожно-транспортного травматизма «Внимательный пешеход»</w:t>
      </w:r>
    </w:p>
    <w:p w:rsidR="006829C8" w:rsidRDefault="006829C8" w:rsidP="006829C8">
      <w:pPr>
        <w:pStyle w:val="Style5"/>
        <w:widowControl/>
        <w:spacing w:before="67"/>
        <w:rPr>
          <w:rStyle w:val="FontStyle17"/>
          <w:b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402"/>
        <w:gridCol w:w="5352"/>
      </w:tblGrid>
      <w:tr w:rsidR="006829C8" w:rsidTr="006829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Чванова Л.В.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образования и науки Кемеровской области – председатель оргкомитета</w:t>
            </w:r>
          </w:p>
        </w:tc>
      </w:tr>
      <w:tr w:rsidR="006829C8" w:rsidTr="006829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Сырбу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М.М.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 комплексной безопасности и мобилизационной подготовки в сфере образования департамента образования и науки Кемеровской области </w:t>
            </w:r>
          </w:p>
          <w:p w:rsidR="006829C8" w:rsidRDefault="006829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заместитель председателя оргкомитета</w:t>
            </w:r>
          </w:p>
        </w:tc>
      </w:tr>
      <w:tr w:rsidR="006829C8" w:rsidTr="006829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Ляльков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А.П.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отдела пропаганды Управления ГИБДД ГУ МВД России по Кемеровской области </w:t>
            </w:r>
          </w:p>
          <w:p w:rsidR="006829C8" w:rsidRDefault="006829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заместитель председателя оргкомитета</w:t>
            </w:r>
          </w:p>
        </w:tc>
      </w:tr>
      <w:tr w:rsidR="006829C8" w:rsidTr="006829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Баляскин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Ю.М.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ГАОУ ДОД КО « ОЦДТТБДД» член оргкомитета</w:t>
            </w:r>
          </w:p>
        </w:tc>
      </w:tr>
      <w:tr w:rsidR="006829C8" w:rsidTr="006829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Купреева Л.И.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 «Кузбасский детско-юношеский центр безопасности дорожного движения»</w:t>
            </w:r>
          </w:p>
          <w:p w:rsidR="006829C8" w:rsidRDefault="006829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член оргкомитета</w:t>
            </w:r>
          </w:p>
        </w:tc>
      </w:tr>
      <w:tr w:rsidR="006829C8" w:rsidTr="006829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Мальцева В.Р.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9C8" w:rsidRDefault="006829C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стр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уктурного подразделения «Кузбасский детско-юношеский центр безопасности дорожного движения» </w:t>
            </w:r>
          </w:p>
          <w:p w:rsidR="006829C8" w:rsidRDefault="006829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член оргкомитета</w:t>
            </w:r>
          </w:p>
        </w:tc>
      </w:tr>
    </w:tbl>
    <w:p w:rsidR="006829C8" w:rsidRDefault="006829C8" w:rsidP="006829C8">
      <w:pPr>
        <w:tabs>
          <w:tab w:val="num" w:pos="720"/>
          <w:tab w:val="left" w:pos="3615"/>
        </w:tabs>
        <w:ind w:right="-28"/>
        <w:jc w:val="right"/>
        <w:rPr>
          <w:rFonts w:ascii="Times New Roman" w:eastAsia="Times New Roman" w:hAnsi="Times New Roman"/>
          <w:sz w:val="28"/>
          <w:szCs w:val="28"/>
        </w:rPr>
      </w:pPr>
    </w:p>
    <w:p w:rsidR="006829C8" w:rsidRDefault="006829C8" w:rsidP="006829C8">
      <w:pPr>
        <w:tabs>
          <w:tab w:val="num" w:pos="720"/>
          <w:tab w:val="left" w:pos="3615"/>
        </w:tabs>
        <w:ind w:right="-28"/>
        <w:jc w:val="right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tabs>
          <w:tab w:val="num" w:pos="720"/>
          <w:tab w:val="left" w:pos="3615"/>
        </w:tabs>
        <w:ind w:right="-28"/>
        <w:jc w:val="right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tabs>
          <w:tab w:val="num" w:pos="720"/>
          <w:tab w:val="left" w:pos="3615"/>
        </w:tabs>
        <w:ind w:right="-28"/>
        <w:jc w:val="right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tabs>
          <w:tab w:val="num" w:pos="720"/>
          <w:tab w:val="left" w:pos="3615"/>
        </w:tabs>
        <w:ind w:right="-28"/>
        <w:jc w:val="right"/>
        <w:rPr>
          <w:rFonts w:ascii="Times New Roman" w:hAnsi="Times New Roman"/>
          <w:sz w:val="28"/>
          <w:szCs w:val="28"/>
        </w:rPr>
      </w:pPr>
    </w:p>
    <w:p w:rsidR="006829C8" w:rsidRDefault="006829C8" w:rsidP="006829C8">
      <w:pPr>
        <w:tabs>
          <w:tab w:val="num" w:pos="720"/>
          <w:tab w:val="left" w:pos="3615"/>
        </w:tabs>
        <w:ind w:right="-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829C8" w:rsidRDefault="006829C8" w:rsidP="00682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6829C8" w:rsidRDefault="006829C8" w:rsidP="006829C8">
      <w:pPr>
        <w:pStyle w:val="Style5"/>
        <w:widowControl/>
        <w:spacing w:before="67"/>
        <w:rPr>
          <w:rStyle w:val="FontStyle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Style w:val="FontStyle17"/>
          <w:b w:val="0"/>
          <w:sz w:val="28"/>
          <w:szCs w:val="28"/>
        </w:rPr>
        <w:t>областном конкурсе среди воспитанников детских домов и домов - интернатов по профилактике детского дорожно-транспортного травматизма  «Внимательный пешеход»</w:t>
      </w:r>
    </w:p>
    <w:p w:rsidR="006829C8" w:rsidRDefault="006829C8" w:rsidP="006829C8">
      <w:pPr>
        <w:pStyle w:val="Style5"/>
        <w:widowControl/>
        <w:spacing w:line="240" w:lineRule="auto"/>
        <w:jc w:val="left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Территория ______________________________________________________</w:t>
      </w:r>
    </w:p>
    <w:p w:rsidR="006829C8" w:rsidRDefault="006829C8" w:rsidP="006829C8">
      <w:pPr>
        <w:spacing w:after="0" w:line="240" w:lineRule="auto"/>
        <w:jc w:val="center"/>
        <w:rPr>
          <w:sz w:val="26"/>
          <w:szCs w:val="26"/>
        </w:rPr>
      </w:pPr>
    </w:p>
    <w:p w:rsidR="006829C8" w:rsidRDefault="006829C8" w:rsidP="006829C8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Ф.И.О. руководителя команды, должность (полностью) __________________________________________________________________</w:t>
      </w:r>
    </w:p>
    <w:p w:rsidR="006829C8" w:rsidRDefault="006829C8" w:rsidP="006829C8">
      <w:pPr>
        <w:tabs>
          <w:tab w:val="center" w:pos="4677"/>
        </w:tabs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__________________________________________________________________</w:t>
      </w:r>
    </w:p>
    <w:p w:rsidR="006829C8" w:rsidRDefault="006829C8" w:rsidP="006829C8">
      <w:pPr>
        <w:tabs>
          <w:tab w:val="center" w:pos="4677"/>
        </w:tabs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Название команды __________________________________________________</w:t>
      </w:r>
    </w:p>
    <w:p w:rsidR="006829C8" w:rsidRDefault="006829C8" w:rsidP="006829C8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Образовательное учреждение (полное)</w:t>
      </w:r>
    </w:p>
    <w:p w:rsidR="006829C8" w:rsidRDefault="006829C8" w:rsidP="006829C8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______________________________________________________________</w:t>
      </w:r>
    </w:p>
    <w:p w:rsidR="006829C8" w:rsidRDefault="006829C8" w:rsidP="006829C8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______________________________________________________________</w:t>
      </w:r>
    </w:p>
    <w:p w:rsidR="006829C8" w:rsidRDefault="006829C8" w:rsidP="006829C8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(сокращенное)______________________________________________________</w:t>
      </w:r>
    </w:p>
    <w:p w:rsidR="006829C8" w:rsidRDefault="006829C8" w:rsidP="006829C8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Контактные телефоны: ______________________________________________</w:t>
      </w:r>
    </w:p>
    <w:p w:rsidR="006829C8" w:rsidRDefault="006829C8" w:rsidP="006829C8">
      <w:pPr>
        <w:spacing w:after="0"/>
        <w:rPr>
          <w:rFonts w:ascii="Times New Roman" w:hAnsi="Times New Roman"/>
          <w:sz w:val="28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619"/>
        <w:gridCol w:w="1302"/>
        <w:gridCol w:w="2103"/>
        <w:gridCol w:w="1273"/>
        <w:gridCol w:w="1808"/>
      </w:tblGrid>
      <w:tr w:rsidR="006829C8" w:rsidTr="006829C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удостоверения личности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где, кем, когда выдано)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  <w:p w:rsidR="006829C8" w:rsidRDefault="0068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</w:t>
            </w:r>
          </w:p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6829C8" w:rsidTr="006829C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29C8" w:rsidTr="006829C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29C8" w:rsidTr="006829C8">
        <w:trPr>
          <w:trHeight w:val="11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Default="0068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29C8" w:rsidTr="006829C8">
        <w:trPr>
          <w:trHeight w:val="11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C8" w:rsidRDefault="006829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829C8" w:rsidRDefault="006829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8" w:rsidRDefault="006829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29C8" w:rsidRDefault="006829C8" w:rsidP="006829C8">
      <w:pPr>
        <w:tabs>
          <w:tab w:val="num" w:pos="720"/>
          <w:tab w:val="left" w:pos="3615"/>
        </w:tabs>
        <w:spacing w:after="0" w:line="240" w:lineRule="auto"/>
        <w:ind w:right="-28"/>
        <w:rPr>
          <w:rFonts w:ascii="Times New Roman" w:eastAsia="Times New Roman" w:hAnsi="Times New Roman"/>
          <w:sz w:val="26"/>
          <w:szCs w:val="26"/>
        </w:rPr>
      </w:pPr>
    </w:p>
    <w:p w:rsidR="006829C8" w:rsidRDefault="006829C8" w:rsidP="006829C8">
      <w:pPr>
        <w:tabs>
          <w:tab w:val="num" w:pos="720"/>
          <w:tab w:val="left" w:pos="3615"/>
        </w:tabs>
        <w:spacing w:after="0" w:line="240" w:lineRule="auto"/>
        <w:ind w:right="-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Дата:___________</w:t>
      </w:r>
    </w:p>
    <w:p w:rsidR="006829C8" w:rsidRDefault="006829C8" w:rsidP="006829C8">
      <w:pPr>
        <w:tabs>
          <w:tab w:val="left" w:pos="508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29C8" w:rsidRDefault="006829C8" w:rsidP="006829C8">
      <w:pPr>
        <w:tabs>
          <w:tab w:val="left" w:pos="508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 _________ /___________________</w:t>
      </w:r>
    </w:p>
    <w:p w:rsidR="006829C8" w:rsidRDefault="006829C8" w:rsidP="006829C8">
      <w:pPr>
        <w:tabs>
          <w:tab w:val="left" w:pos="508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М.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</w:p>
    <w:p w:rsidR="008F3A3F" w:rsidRPr="006829C8" w:rsidRDefault="008F3A3F" w:rsidP="006829C8">
      <w:pPr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29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F3A3F" w:rsidRDefault="008F3A3F" w:rsidP="008F3A3F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проведении муниципального этапа областного конкурса сочинений среди учащихся  образовательных учреждений </w:t>
      </w:r>
    </w:p>
    <w:p w:rsidR="008F3A3F" w:rsidRDefault="008F3A3F" w:rsidP="008F3A3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«Как я с семьей безопасно проведу каникулы»</w:t>
      </w:r>
    </w:p>
    <w:p w:rsidR="008F3A3F" w:rsidRDefault="008F3A3F" w:rsidP="008F3A3F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1.Общие положения</w:t>
      </w:r>
    </w:p>
    <w:p w:rsidR="008F3A3F" w:rsidRDefault="008F3A3F" w:rsidP="008F3A3F">
      <w:pPr>
        <w:pStyle w:val="a8"/>
        <w:tabs>
          <w:tab w:val="left" w:pos="0"/>
        </w:tabs>
        <w:jc w:val="both"/>
      </w:pPr>
      <w:r>
        <w:rPr>
          <w:rStyle w:val="FontStyle17"/>
          <w:sz w:val="28"/>
          <w:szCs w:val="28"/>
        </w:rPr>
        <w:t>1.1.</w:t>
      </w:r>
      <w:r>
        <w:rPr>
          <w:b w:val="0"/>
          <w:sz w:val="28"/>
          <w:szCs w:val="28"/>
        </w:rPr>
        <w:t>Муниципальный этап областного конкурса сочинений среди учащихся образовательных учреждений «Как я с семьей безопасно проведу каникулы» (далее – Конкурс)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рассматривается как одна из форм  воспитания у детей разного школьного возраста безопасного поведения в быту, снежных городках, на улицах и дорогах, в чрезвычайных ситуациях во время каникул.</w:t>
      </w:r>
    </w:p>
    <w:p w:rsidR="008F3A3F" w:rsidRDefault="008F3A3F" w:rsidP="008F3A3F">
      <w:pPr>
        <w:pStyle w:val="a8"/>
        <w:tabs>
          <w:tab w:val="left" w:pos="0"/>
        </w:tabs>
        <w:jc w:val="both"/>
        <w:rPr>
          <w:b w:val="0"/>
        </w:rPr>
      </w:pPr>
      <w:r>
        <w:rPr>
          <w:b w:val="0"/>
          <w:sz w:val="28"/>
          <w:szCs w:val="28"/>
        </w:rPr>
        <w:t>1.2. Организаторами Конкурса являются Управление образования администрации города Прокопьевска, МБОУ ДОД «Центр дополнительного образования детей».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Цель  и  задачи конкурса</w:t>
      </w:r>
    </w:p>
    <w:p w:rsidR="008F3A3F" w:rsidRDefault="008F3A3F" w:rsidP="008F3A3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Конкурса является воспитание у детей разного школьного возраста стереотипов безопасного поведения в каникулярное время.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Конкурса: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привлечение внимания общественности, семьи к безопасному поведению детей в каникулярное время; </w:t>
      </w:r>
    </w:p>
    <w:p w:rsidR="008F3A3F" w:rsidRDefault="008F3A3F" w:rsidP="008F3A3F">
      <w:pPr>
        <w:pStyle w:val="21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формирование у детей осторожного обращения с пиротехническими изделиями во время проведения новогодних праздников;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активизация работы со школьниками и родителями по изучению правил дорожного движения, выработке навыка безопасного поведения на дорогах, пешеходных переходах.</w:t>
      </w:r>
    </w:p>
    <w:p w:rsidR="008F3A3F" w:rsidRDefault="008F3A3F" w:rsidP="008F3A3F">
      <w:pPr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8F3A3F" w:rsidRDefault="008F3A3F" w:rsidP="008F3A3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 w:rsidR="008F3A3F" w:rsidRDefault="008F3A3F" w:rsidP="008F3A3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 Конкурсе  могут  принять участие  учащиеся  образовательных учреждений разного типа. </w:t>
      </w:r>
    </w:p>
    <w:p w:rsidR="008F3A3F" w:rsidRDefault="008F3A3F" w:rsidP="008F3A3F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3A3F" w:rsidRDefault="008F3A3F" w:rsidP="008F3A3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 проведения  Конкурса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два этапа: </w:t>
      </w:r>
    </w:p>
    <w:p w:rsidR="008F3A3F" w:rsidRDefault="008F3A3F" w:rsidP="008F3A3F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первого этапа (МБОУ ДОД ЦДОД) 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 xml:space="preserve">– 23 ноября – 04 декабря 2015г. </w:t>
      </w:r>
      <w:r>
        <w:rPr>
          <w:rStyle w:val="FontStyle19"/>
          <w:sz w:val="28"/>
          <w:szCs w:val="28"/>
        </w:rPr>
        <w:t xml:space="preserve">Работы  для участия в Конкурсе предоставляются  с указанием информации об участниках (Приложение 1). </w:t>
      </w:r>
    </w:p>
    <w:p w:rsidR="008F3A3F" w:rsidRDefault="008F3A3F" w:rsidP="008F3A3F">
      <w:pPr>
        <w:pStyle w:val="ac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Дата и время окончания подачи  конкурсных работ – </w:t>
      </w:r>
      <w:r>
        <w:rPr>
          <w:rStyle w:val="FontStyle19"/>
          <w:b/>
          <w:sz w:val="28"/>
          <w:szCs w:val="28"/>
        </w:rPr>
        <w:t>04 декабря 2015г.</w:t>
      </w:r>
      <w:r>
        <w:rPr>
          <w:rStyle w:val="FontStyle19"/>
          <w:sz w:val="28"/>
          <w:szCs w:val="28"/>
        </w:rPr>
        <w:t xml:space="preserve"> </w:t>
      </w:r>
    </w:p>
    <w:p w:rsidR="008F3A3F" w:rsidRDefault="008F3A3F" w:rsidP="008F3A3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второй этап  (декабрь) проводится в департаменте образования и науки Кемеровской области, Кузбасском </w:t>
      </w:r>
      <w:r>
        <w:rPr>
          <w:rFonts w:ascii="Times New Roman" w:hAnsi="Times New Roman"/>
          <w:sz w:val="28"/>
          <w:szCs w:val="28"/>
        </w:rPr>
        <w:t xml:space="preserve">детско-юношеском центре безопасности дорожного движения. </w:t>
      </w:r>
    </w:p>
    <w:p w:rsidR="008F3A3F" w:rsidRDefault="008F3A3F" w:rsidP="008F3A3F">
      <w:pPr>
        <w:pStyle w:val="ac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  для участия в первом этапе  Конкурса </w:t>
      </w:r>
      <w:r>
        <w:rPr>
          <w:rStyle w:val="FontStyle19"/>
          <w:sz w:val="28"/>
          <w:szCs w:val="28"/>
        </w:rPr>
        <w:t xml:space="preserve"> направляются в Оргкомитет по адресу:  653047 г. Прокопьевск,  ул. Обручева, 65, МБОУ </w:t>
      </w:r>
      <w:r>
        <w:rPr>
          <w:rStyle w:val="FontStyle19"/>
          <w:sz w:val="28"/>
          <w:szCs w:val="28"/>
        </w:rPr>
        <w:lastRenderedPageBreak/>
        <w:t xml:space="preserve">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48 - 74,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8F3A3F" w:rsidRDefault="008F3A3F" w:rsidP="008F3A3F">
      <w:pPr>
        <w:pStyle w:val="ac"/>
        <w:jc w:val="both"/>
      </w:pP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ind w:right="1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 Материалы для участия в Конкурсе</w:t>
      </w:r>
    </w:p>
    <w:p w:rsidR="008F3A3F" w:rsidRDefault="008F3A3F" w:rsidP="008F3A3F">
      <w:pPr>
        <w:pStyle w:val="aa"/>
        <w:ind w:left="0"/>
      </w:pPr>
      <w:r>
        <w:rPr>
          <w:sz w:val="28"/>
          <w:szCs w:val="28"/>
        </w:rPr>
        <w:t>5.1 Участниками на конкурс представляются сочинения, написанные в любом литературном жанре: рассказ, стихотворение, басня и другие.</w:t>
      </w:r>
    </w:p>
    <w:p w:rsidR="008F3A3F" w:rsidRDefault="008F3A3F" w:rsidP="008F3A3F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5.2 Тексты сочинений могут быть оформлены в произвольной форме, с обязательным  указанием на титульном листе следующих данных: город, № школы, класс, фамилия, имя участника. </w:t>
      </w:r>
    </w:p>
    <w:p w:rsidR="008F3A3F" w:rsidRDefault="008F3A3F" w:rsidP="008F3A3F">
      <w:pPr>
        <w:pStyle w:val="aa"/>
        <w:ind w:left="0"/>
        <w:rPr>
          <w:sz w:val="28"/>
          <w:szCs w:val="28"/>
        </w:rPr>
      </w:pPr>
    </w:p>
    <w:p w:rsidR="008F3A3F" w:rsidRDefault="008F3A3F" w:rsidP="008F3A3F">
      <w:pPr>
        <w:pStyle w:val="aa"/>
        <w:ind w:left="0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6.   Подведение итогов Конкурса и награждение</w:t>
      </w:r>
    </w:p>
    <w:p w:rsidR="008F3A3F" w:rsidRDefault="008F3A3F" w:rsidP="008F3A3F">
      <w:pPr>
        <w:pStyle w:val="21"/>
      </w:pPr>
      <w:r>
        <w:rPr>
          <w:sz w:val="28"/>
          <w:szCs w:val="28"/>
        </w:rPr>
        <w:t>6.1. Для объективной оценки работ, участники конкурса  делятся на возрастные группы:</w:t>
      </w:r>
    </w:p>
    <w:p w:rsidR="008F3A3F" w:rsidRDefault="008F3A3F" w:rsidP="008F3A3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начальных классов (1-4 классы);</w:t>
      </w:r>
    </w:p>
    <w:p w:rsidR="008F3A3F" w:rsidRDefault="008F3A3F" w:rsidP="008F3A3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среднего звена (5-9 классы);</w:t>
      </w:r>
    </w:p>
    <w:p w:rsidR="008F3A3F" w:rsidRDefault="008F3A3F" w:rsidP="008F3A3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старших классов (10-11 классы).</w:t>
      </w:r>
    </w:p>
    <w:p w:rsidR="008F3A3F" w:rsidRDefault="008F3A3F" w:rsidP="008F3A3F">
      <w:pPr>
        <w:pStyle w:val="21"/>
        <w:rPr>
          <w:sz w:val="28"/>
          <w:szCs w:val="28"/>
        </w:rPr>
      </w:pPr>
      <w:r>
        <w:rPr>
          <w:sz w:val="28"/>
          <w:szCs w:val="28"/>
        </w:rPr>
        <w:t>6.2. Сочинения оцениваются по следующим критериям:</w:t>
      </w:r>
    </w:p>
    <w:p w:rsidR="008F3A3F" w:rsidRDefault="008F3A3F" w:rsidP="008F3A3F">
      <w:pPr>
        <w:pStyle w:val="21"/>
        <w:rPr>
          <w:sz w:val="28"/>
          <w:szCs w:val="28"/>
        </w:rPr>
      </w:pPr>
      <w:r>
        <w:rPr>
          <w:sz w:val="28"/>
          <w:szCs w:val="28"/>
        </w:rPr>
        <w:t>- соответствие содержания теме сочинения;</w:t>
      </w:r>
    </w:p>
    <w:p w:rsidR="008F3A3F" w:rsidRDefault="008F3A3F" w:rsidP="008F3A3F">
      <w:pPr>
        <w:pStyle w:val="21"/>
        <w:rPr>
          <w:sz w:val="28"/>
          <w:szCs w:val="28"/>
        </w:rPr>
      </w:pPr>
      <w:r>
        <w:rPr>
          <w:sz w:val="28"/>
          <w:szCs w:val="28"/>
        </w:rPr>
        <w:t>- полнота раскрытия темы;</w:t>
      </w:r>
    </w:p>
    <w:p w:rsidR="008F3A3F" w:rsidRDefault="008F3A3F" w:rsidP="008F3A3F">
      <w:pPr>
        <w:pStyle w:val="21"/>
        <w:rPr>
          <w:sz w:val="28"/>
          <w:szCs w:val="28"/>
        </w:rPr>
      </w:pPr>
      <w:r>
        <w:rPr>
          <w:sz w:val="28"/>
          <w:szCs w:val="28"/>
        </w:rPr>
        <w:t>- нестандартный подход к написанию сочинения;</w:t>
      </w:r>
    </w:p>
    <w:p w:rsidR="008F3A3F" w:rsidRDefault="008F3A3F" w:rsidP="008F3A3F">
      <w:pPr>
        <w:pStyle w:val="21"/>
        <w:rPr>
          <w:sz w:val="28"/>
          <w:szCs w:val="28"/>
        </w:rPr>
      </w:pPr>
      <w:r>
        <w:rPr>
          <w:sz w:val="28"/>
          <w:szCs w:val="28"/>
        </w:rPr>
        <w:t>- оригинальность оформления.</w:t>
      </w:r>
    </w:p>
    <w:p w:rsidR="008F3A3F" w:rsidRDefault="008F3A3F" w:rsidP="008F3A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Все участники получают сертификаты участника городского конкурса.</w:t>
      </w:r>
    </w:p>
    <w:p w:rsidR="008F3A3F" w:rsidRDefault="008F3A3F" w:rsidP="008F3A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первого этапа Конкурса в каждой возрастной группе  награждаются грамотами </w:t>
      </w:r>
      <w:proofErr w:type="gramStart"/>
      <w:r>
        <w:rPr>
          <w:rFonts w:ascii="Times New Roman" w:hAnsi="Times New Roman"/>
          <w:sz w:val="28"/>
          <w:szCs w:val="28"/>
        </w:rPr>
        <w:t>Управления  образования  администрации города Прокопьевска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3A3F" w:rsidRDefault="008F3A3F" w:rsidP="008F3A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Style w:val="FontStyle19"/>
          <w:sz w:val="28"/>
          <w:szCs w:val="28"/>
          <w:lang w:val="en-US"/>
        </w:rPr>
        <w:t>II</w:t>
      </w:r>
      <w:r w:rsidRPr="008F3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 Конкурса награждаются грамотами департамента образования и науки Кемеровской области.</w:t>
      </w:r>
    </w:p>
    <w:p w:rsidR="008F3A3F" w:rsidRDefault="008F3A3F" w:rsidP="008F3A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8F3A3F" w:rsidRDefault="008F3A3F" w:rsidP="008F3A3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F3A3F" w:rsidRDefault="008F3A3F" w:rsidP="008F3A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69-48-74</w:t>
      </w:r>
    </w:p>
    <w:p w:rsidR="008F3A3F" w:rsidRDefault="008F3A3F" w:rsidP="008F3A3F">
      <w:pPr>
        <w:jc w:val="right"/>
        <w:rPr>
          <w:rFonts w:ascii="Times New Roman" w:hAnsi="Times New Roman"/>
          <w:sz w:val="28"/>
        </w:rPr>
      </w:pPr>
    </w:p>
    <w:p w:rsidR="008F3A3F" w:rsidRDefault="008F3A3F" w:rsidP="008F3A3F">
      <w:pPr>
        <w:jc w:val="right"/>
        <w:rPr>
          <w:rFonts w:ascii="Times New Roman" w:hAnsi="Times New Roman"/>
          <w:sz w:val="28"/>
        </w:rPr>
      </w:pPr>
    </w:p>
    <w:p w:rsidR="008F3A3F" w:rsidRDefault="008F3A3F" w:rsidP="008F3A3F">
      <w:pPr>
        <w:jc w:val="right"/>
        <w:rPr>
          <w:rFonts w:ascii="Times New Roman" w:hAnsi="Times New Roman"/>
          <w:sz w:val="28"/>
        </w:rPr>
      </w:pPr>
    </w:p>
    <w:p w:rsidR="008F3A3F" w:rsidRDefault="008F3A3F" w:rsidP="008F3A3F">
      <w:pPr>
        <w:jc w:val="right"/>
        <w:rPr>
          <w:rFonts w:ascii="Times New Roman" w:hAnsi="Times New Roman"/>
          <w:sz w:val="28"/>
        </w:rPr>
      </w:pPr>
    </w:p>
    <w:p w:rsidR="008F3A3F" w:rsidRDefault="008F3A3F" w:rsidP="008F3A3F">
      <w:pPr>
        <w:jc w:val="right"/>
        <w:rPr>
          <w:rFonts w:ascii="Times New Roman" w:hAnsi="Times New Roman"/>
          <w:sz w:val="28"/>
        </w:rPr>
      </w:pPr>
    </w:p>
    <w:p w:rsidR="008F3A3F" w:rsidRDefault="008F3A3F" w:rsidP="008F3A3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8F3A3F" w:rsidRDefault="008F3A3F" w:rsidP="008F3A3F">
      <w:pPr>
        <w:jc w:val="center"/>
        <w:rPr>
          <w:rFonts w:ascii="Times New Roman" w:hAnsi="Times New Roman"/>
          <w:sz w:val="28"/>
        </w:rPr>
      </w:pPr>
    </w:p>
    <w:p w:rsidR="008F3A3F" w:rsidRDefault="008F3A3F" w:rsidP="008F3A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участнике Конкурса</w:t>
      </w:r>
    </w:p>
    <w:p w:rsidR="008F3A3F" w:rsidRDefault="008F3A3F" w:rsidP="008F3A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Территория___________________________________________________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(полное)______________________________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учреждения _______________________________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учреждения_________________________________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конкурсной работы____________________________________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участника,  (полностью)__________________________________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Полных лет, класс (указать литер)________________________________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домашний адрес, индекс, телефон.________________________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личности (серия, номер, когда и кем выдан)__________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руководителя, должность_________________________________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pStyle w:val="ad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pStyle w:val="ad"/>
        <w:tabs>
          <w:tab w:val="left" w:pos="284"/>
        </w:tabs>
        <w:ind w:left="0" w:right="-143"/>
        <w:jc w:val="both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8F3A3F" w:rsidRDefault="008F3A3F" w:rsidP="008F3A3F">
      <w:pPr>
        <w:pStyle w:val="ac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8F3A3F" w:rsidRDefault="008F3A3F" w:rsidP="008F3A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областного конкурса</w:t>
      </w:r>
    </w:p>
    <w:p w:rsidR="008F3A3F" w:rsidRDefault="008F3A3F" w:rsidP="008F3A3F">
      <w:pPr>
        <w:pStyle w:val="ac"/>
        <w:jc w:val="center"/>
        <w:rPr>
          <w:rStyle w:val="FontStyle17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методических материалов среди педагогических работников образовательных учреждений «Правила дороги – правила жизни»</w:t>
      </w:r>
    </w:p>
    <w:p w:rsidR="008F3A3F" w:rsidRDefault="008F3A3F" w:rsidP="008F3A3F">
      <w:pPr>
        <w:pStyle w:val="Style5"/>
        <w:widowControl/>
        <w:spacing w:line="240" w:lineRule="auto"/>
        <w:ind w:right="34"/>
        <w:jc w:val="left"/>
      </w:pPr>
    </w:p>
    <w:p w:rsidR="008F3A3F" w:rsidRDefault="008F3A3F" w:rsidP="008F3A3F">
      <w:pPr>
        <w:spacing w:after="0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F3A3F" w:rsidRDefault="008F3A3F" w:rsidP="008F3A3F">
      <w:pPr>
        <w:pStyle w:val="Style5"/>
        <w:widowControl/>
        <w:jc w:val="both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1.1. Областной конкурс методических материалов </w:t>
      </w:r>
      <w:r>
        <w:rPr>
          <w:rStyle w:val="FontStyle19"/>
          <w:sz w:val="28"/>
          <w:szCs w:val="28"/>
        </w:rPr>
        <w:t>среди педагогических работников дошкольных и общеобразовательных учреждений  «</w:t>
      </w:r>
      <w:r>
        <w:rPr>
          <w:rStyle w:val="FontStyle17"/>
          <w:sz w:val="28"/>
          <w:szCs w:val="28"/>
        </w:rPr>
        <w:t>Правила дороги – правила жизни»</w:t>
      </w:r>
      <w:r>
        <w:rPr>
          <w:rStyle w:val="FontStyle19"/>
          <w:szCs w:val="28"/>
        </w:rPr>
        <w:t xml:space="preserve"> </w:t>
      </w:r>
      <w:r>
        <w:rPr>
          <w:rStyle w:val="FontStyle19"/>
          <w:sz w:val="28"/>
          <w:szCs w:val="28"/>
        </w:rPr>
        <w:t>(далее - Конкурс) проводится в рамках мероприятий Федеральной целевой программы «Повышение безопасности дорожного движения в 2013 - 2020 годах» и  направлен на систематическое обучение подрастающего поколения безопасному поведению на улицах и дорогах.</w:t>
      </w:r>
    </w:p>
    <w:p w:rsidR="008F3A3F" w:rsidRDefault="008F3A3F" w:rsidP="008F3A3F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9"/>
          <w:b/>
          <w:sz w:val="28"/>
          <w:szCs w:val="28"/>
        </w:rPr>
        <w:t>2.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Цель и задачи Конкурса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2.1. </w:t>
      </w:r>
      <w:r>
        <w:rPr>
          <w:rStyle w:val="FontStyle19"/>
          <w:sz w:val="28"/>
          <w:szCs w:val="28"/>
        </w:rPr>
        <w:t>Целью Конкурса является совершенствование методических материалов по обучению детей и подростков Правилам дорожного движения.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2.2.Задачи Конкурса:</w:t>
      </w:r>
    </w:p>
    <w:p w:rsidR="008F3A3F" w:rsidRDefault="008F3A3F" w:rsidP="008F3A3F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2.2.1.Внедрение инновационного педагогического опыта работы для обучения детей и подростков безопасному поведению в условиях дорожно-транспортной среды в образовательных организациях.</w:t>
      </w:r>
    </w:p>
    <w:p w:rsidR="008F3A3F" w:rsidRDefault="008F3A3F" w:rsidP="008F3A3F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2.2.2.Повышение профессионального мастерства и активности педагогов по работе с дошкольниками и школьниками по изучению правил дорожного движения.</w:t>
      </w:r>
    </w:p>
    <w:p w:rsidR="008F3A3F" w:rsidRDefault="008F3A3F" w:rsidP="008F3A3F">
      <w:pPr>
        <w:pStyle w:val="Style10"/>
        <w:widowControl/>
        <w:tabs>
          <w:tab w:val="left" w:pos="1397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2.2.3.Обобщение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</w:t>
      </w:r>
    </w:p>
    <w:p w:rsidR="008F3A3F" w:rsidRDefault="008F3A3F" w:rsidP="008F3A3F">
      <w:pPr>
        <w:pStyle w:val="Style10"/>
        <w:widowControl/>
        <w:tabs>
          <w:tab w:val="left" w:pos="1397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2.2.4.Организация методической помощи педагогическим работникам образовательных организаций, родителям, общественным организациям по вопросам воспитания законопослушных участников дорожного движения.</w:t>
      </w:r>
    </w:p>
    <w:p w:rsidR="008F3A3F" w:rsidRDefault="008F3A3F" w:rsidP="008F3A3F">
      <w:pPr>
        <w:pStyle w:val="Style5"/>
        <w:widowControl/>
        <w:spacing w:before="5" w:line="240" w:lineRule="auto"/>
        <w:rPr>
          <w:rStyle w:val="FontStyle17"/>
          <w:bCs w:val="0"/>
          <w:sz w:val="28"/>
          <w:szCs w:val="28"/>
        </w:rPr>
      </w:pPr>
    </w:p>
    <w:p w:rsidR="008F3A3F" w:rsidRDefault="008F3A3F" w:rsidP="008F3A3F">
      <w:pPr>
        <w:pStyle w:val="Style5"/>
        <w:widowControl/>
        <w:spacing w:before="5"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 Участники Конкурса</w:t>
      </w:r>
    </w:p>
    <w:p w:rsidR="008F3A3F" w:rsidRDefault="008F3A3F" w:rsidP="008F3A3F">
      <w:pPr>
        <w:pStyle w:val="Style5"/>
        <w:widowControl/>
        <w:spacing w:before="5"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Конкурсе могут  принять  участие педагогические работники образовательных  учреждений, занимающиеся вопросами безопасности дорожного движения.</w:t>
      </w:r>
    </w:p>
    <w:p w:rsidR="008F3A3F" w:rsidRDefault="008F3A3F" w:rsidP="008F3A3F">
      <w:pPr>
        <w:pStyle w:val="ac"/>
        <w:rPr>
          <w:rStyle w:val="FontStyle17"/>
          <w:sz w:val="28"/>
          <w:szCs w:val="28"/>
        </w:rPr>
      </w:pPr>
    </w:p>
    <w:p w:rsidR="008F3A3F" w:rsidRDefault="008F3A3F" w:rsidP="008F3A3F">
      <w:pPr>
        <w:pStyle w:val="ac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 Порядок проведения  Конкурса</w:t>
      </w:r>
    </w:p>
    <w:p w:rsidR="008F3A3F" w:rsidRDefault="008F3A3F" w:rsidP="008F3A3F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>4.1. Конкурс  проводится  в  два  этапа.</w:t>
      </w:r>
      <w:r>
        <w:rPr>
          <w:rStyle w:val="FontStyle19"/>
          <w:sz w:val="28"/>
          <w:szCs w:val="28"/>
        </w:rPr>
        <w:t xml:space="preserve"> </w:t>
      </w:r>
    </w:p>
    <w:p w:rsidR="008F3A3F" w:rsidRDefault="008F3A3F" w:rsidP="008F3A3F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</w:t>
      </w:r>
      <w:r w:rsidRPr="008F3A3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этап – муниципальный.</w:t>
      </w:r>
      <w:proofErr w:type="gramEnd"/>
      <w:r>
        <w:rPr>
          <w:rStyle w:val="FontStyle19"/>
          <w:sz w:val="28"/>
          <w:szCs w:val="28"/>
        </w:rPr>
        <w:t xml:space="preserve">  </w:t>
      </w:r>
    </w:p>
    <w:p w:rsidR="008F3A3F" w:rsidRDefault="008F3A3F" w:rsidP="008F3A3F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(финал) – областной.</w:t>
      </w:r>
      <w:proofErr w:type="gramEnd"/>
      <w:r>
        <w:rPr>
          <w:rStyle w:val="FontStyle19"/>
          <w:sz w:val="28"/>
          <w:szCs w:val="28"/>
        </w:rPr>
        <w:t xml:space="preserve"> С участием работ – победителей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этапа. </w:t>
      </w:r>
    </w:p>
    <w:p w:rsidR="008F3A3F" w:rsidRDefault="008F3A3F" w:rsidP="008F3A3F">
      <w:pPr>
        <w:pStyle w:val="Style9"/>
        <w:widowControl/>
        <w:tabs>
          <w:tab w:val="left" w:pos="686"/>
        </w:tabs>
        <w:spacing w:line="307" w:lineRule="exact"/>
        <w:ind w:firstLine="0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4.2.Срок  проведения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 Конкурса – </w:t>
      </w:r>
      <w:r>
        <w:rPr>
          <w:rStyle w:val="FontStyle19"/>
          <w:b/>
          <w:sz w:val="28"/>
          <w:szCs w:val="28"/>
        </w:rPr>
        <w:t xml:space="preserve">18 января- 29 января 2016г. 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Дата и время окончания подачи  конкурсных работ – </w:t>
      </w:r>
      <w:r>
        <w:rPr>
          <w:rStyle w:val="FontStyle19"/>
          <w:b/>
          <w:sz w:val="28"/>
          <w:szCs w:val="28"/>
        </w:rPr>
        <w:t xml:space="preserve">29 января 2016г. </w:t>
      </w: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4.3.Заявки  и  конкурсные работы  направляются  в  Оргкомитет по адресу: </w:t>
      </w: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lastRenderedPageBreak/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</w:t>
      </w: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5. Содержание  Конкурса</w:t>
      </w: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7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5.1. Для участия в Конкурсе предоставляются методические, дидактические и др. материалы.  Конкурсная работа должна быть оформлена в печатном виде, а так же в электронном варианте на диске.</w:t>
      </w:r>
    </w:p>
    <w:p w:rsidR="008F3A3F" w:rsidRDefault="008F3A3F" w:rsidP="008F3A3F">
      <w:pPr>
        <w:pStyle w:val="ac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5.2. Конкурсная  работа  должна  отвечать  следующим  требованиям: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5.2.1.   </w:t>
      </w:r>
      <w:proofErr w:type="spellStart"/>
      <w:r>
        <w:rPr>
          <w:rStyle w:val="FontStyle17"/>
          <w:sz w:val="28"/>
          <w:szCs w:val="28"/>
        </w:rPr>
        <w:t>Адаптированность</w:t>
      </w:r>
      <w:proofErr w:type="spellEnd"/>
      <w:r>
        <w:rPr>
          <w:rStyle w:val="FontStyle17"/>
          <w:sz w:val="28"/>
          <w:szCs w:val="28"/>
        </w:rPr>
        <w:t xml:space="preserve"> в образовательный процесс, актуальность.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5.2.2. Практическая направленность на активизацию познавательной деятельности дошкольников и  школьников.</w:t>
      </w:r>
    </w:p>
    <w:p w:rsidR="008F3A3F" w:rsidRDefault="008F3A3F" w:rsidP="008F3A3F">
      <w:pPr>
        <w:pStyle w:val="ac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5.2.3.   Доступность изложения материала.</w:t>
      </w:r>
    </w:p>
    <w:p w:rsidR="008F3A3F" w:rsidRDefault="008F3A3F" w:rsidP="008F3A3F">
      <w:pPr>
        <w:pStyle w:val="ac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5.2.4.    Культура оформления.</w:t>
      </w:r>
    </w:p>
    <w:p w:rsidR="008F3A3F" w:rsidRDefault="008F3A3F" w:rsidP="008F3A3F">
      <w:pPr>
        <w:pStyle w:val="ac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5.2.5.    Творческий подход к обучению.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5.2.6.     Возможность  применения конкурсных  материалов  в образовательном процессе. 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5.2.7.    Лаконичность изложения.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5.3. Авторские  разработки  участников  Конкурса  могут быть использованы: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для издания методических сборников для  педагогических работников образовательных учреждений;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- </w:t>
      </w:r>
      <w:r>
        <w:rPr>
          <w:rStyle w:val="FontStyle19"/>
          <w:sz w:val="28"/>
          <w:szCs w:val="28"/>
        </w:rPr>
        <w:t>для внедрения в практическую деятельность по обучению детей и подростков  правилам  безопасного поведения в дорожно-транспортной среде.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5.4. К Конкурсной работе прилагается рецензия с общей оценкой работы в баллах (Приложение 2)</w:t>
      </w:r>
    </w:p>
    <w:p w:rsidR="008F3A3F" w:rsidRDefault="008F3A3F" w:rsidP="008F3A3F">
      <w:pPr>
        <w:pStyle w:val="Style5"/>
        <w:widowControl/>
        <w:spacing w:line="240" w:lineRule="auto"/>
        <w:ind w:right="29"/>
        <w:jc w:val="left"/>
        <w:rPr>
          <w:b/>
        </w:rPr>
      </w:pPr>
    </w:p>
    <w:p w:rsidR="008F3A3F" w:rsidRDefault="008F3A3F" w:rsidP="008F3A3F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Оргкомитет и жюри Конкурса</w:t>
      </w:r>
    </w:p>
    <w:p w:rsidR="008F3A3F" w:rsidRDefault="008F3A3F" w:rsidP="008F3A3F">
      <w:pPr>
        <w:pStyle w:val="Style5"/>
        <w:widowControl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 Конкурса  осуществляет оргкомитет. Оргкомитет формирует жюри Конкурса, которое проводит оценку  материалов, представленных на Конкурс.</w:t>
      </w:r>
    </w:p>
    <w:p w:rsidR="008F3A3F" w:rsidRDefault="008F3A3F" w:rsidP="008F3A3F">
      <w:pPr>
        <w:pStyle w:val="Style5"/>
        <w:widowControl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numPr>
          <w:ilvl w:val="0"/>
          <w:numId w:val="1"/>
        </w:numPr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Подведение  итогов  и награждение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Все участники  получают сертификаты участника городского конкурса.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Победители награждаются грамотами </w:t>
      </w:r>
      <w:proofErr w:type="gramStart"/>
      <w:r>
        <w:rPr>
          <w:rStyle w:val="FontStyle17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Style w:val="FontStyle17"/>
          <w:sz w:val="28"/>
          <w:szCs w:val="28"/>
        </w:rPr>
        <w:t>. Победители первого этапа Конкурса рекомендуются для участия в областном этапе Конкурса.</w:t>
      </w:r>
    </w:p>
    <w:p w:rsidR="008F3A3F" w:rsidRDefault="008F3A3F" w:rsidP="008F3A3F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8F3A3F" w:rsidRDefault="008F3A3F" w:rsidP="008F3A3F">
      <w:pPr>
        <w:spacing w:after="0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8F3A3F" w:rsidRDefault="008F3A3F" w:rsidP="008F3A3F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8F3A3F" w:rsidRDefault="008F3A3F" w:rsidP="008F3A3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69-48-74</w:t>
      </w:r>
    </w:p>
    <w:p w:rsidR="008F3A3F" w:rsidRDefault="008F3A3F" w:rsidP="008F3A3F">
      <w:pPr>
        <w:rPr>
          <w:rStyle w:val="FontStyle17"/>
          <w:rFonts w:eastAsia="Times New Roman"/>
          <w:sz w:val="28"/>
          <w:szCs w:val="28"/>
        </w:rPr>
      </w:pPr>
    </w:p>
    <w:p w:rsidR="008F3A3F" w:rsidRDefault="008F3A3F" w:rsidP="008F3A3F">
      <w:pPr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Именная заявка</w:t>
      </w:r>
    </w:p>
    <w:p w:rsidR="008F3A3F" w:rsidRDefault="008F3A3F" w:rsidP="008F3A3F">
      <w:pPr>
        <w:spacing w:after="0"/>
        <w:jc w:val="center"/>
        <w:rPr>
          <w:rStyle w:val="FontStyle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  муниципального этапа областного конкурса </w:t>
      </w:r>
      <w:r>
        <w:rPr>
          <w:rStyle w:val="FontStyle17"/>
          <w:sz w:val="28"/>
          <w:szCs w:val="28"/>
        </w:rPr>
        <w:t xml:space="preserve">методических материалов среди педагогических работников образовательных организаций  </w:t>
      </w:r>
    </w:p>
    <w:p w:rsidR="008F3A3F" w:rsidRDefault="008F3A3F" w:rsidP="008F3A3F">
      <w:pPr>
        <w:spacing w:after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«Правила дороги – правила жизни»</w:t>
      </w:r>
    </w:p>
    <w:p w:rsidR="008F3A3F" w:rsidRDefault="008F3A3F" w:rsidP="008F3A3F">
      <w:pPr>
        <w:spacing w:after="100" w:afterAutospacing="1"/>
        <w:ind w:left="-57" w:right="397"/>
        <w:jc w:val="center"/>
      </w:pPr>
    </w:p>
    <w:p w:rsidR="008F3A3F" w:rsidRDefault="008F3A3F" w:rsidP="008F3A3F">
      <w:pPr>
        <w:pStyle w:val="ad"/>
        <w:spacing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полностью__________________________________________________________</w:t>
      </w:r>
    </w:p>
    <w:p w:rsidR="008F3A3F" w:rsidRDefault="008F3A3F" w:rsidP="008F3A3F">
      <w:pPr>
        <w:pStyle w:val="ad"/>
        <w:spacing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8F3A3F" w:rsidRDefault="008F3A3F" w:rsidP="008F3A3F">
      <w:pPr>
        <w:pStyle w:val="ad"/>
        <w:spacing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учреждения_______________________________________________________________________________________________________________________________________________________________________________________________</w:t>
      </w:r>
    </w:p>
    <w:p w:rsidR="008F3A3F" w:rsidRDefault="008F3A3F" w:rsidP="008F3A3F">
      <w:pPr>
        <w:pStyle w:val="ad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(полностью)____________________________________________________________________________________________________________________________</w:t>
      </w:r>
    </w:p>
    <w:p w:rsidR="008F3A3F" w:rsidRDefault="008F3A3F" w:rsidP="008F3A3F">
      <w:pPr>
        <w:pStyle w:val="ad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__________________________________________</w:t>
      </w:r>
    </w:p>
    <w:p w:rsidR="008F3A3F" w:rsidRDefault="008F3A3F" w:rsidP="008F3A3F">
      <w:pPr>
        <w:pStyle w:val="ad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</w:t>
      </w:r>
    </w:p>
    <w:p w:rsidR="008F3A3F" w:rsidRDefault="008F3A3F" w:rsidP="008F3A3F">
      <w:pPr>
        <w:pStyle w:val="ad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методического материала ____________________________________</w:t>
      </w:r>
    </w:p>
    <w:p w:rsidR="008F3A3F" w:rsidRDefault="008F3A3F" w:rsidP="008F3A3F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_____________________________________</w:t>
      </w:r>
    </w:p>
    <w:p w:rsidR="008F3A3F" w:rsidRDefault="008F3A3F" w:rsidP="008F3A3F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(подпись руководителя  учреждения)</w:t>
      </w:r>
    </w:p>
    <w:p w:rsidR="008F3A3F" w:rsidRDefault="008F3A3F" w:rsidP="008F3A3F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3A3F" w:rsidRDefault="008F3A3F" w:rsidP="008F3A3F">
      <w:pPr>
        <w:pStyle w:val="Style5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Style5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F3A3F" w:rsidRDefault="008F3A3F" w:rsidP="008F3A3F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__________________________________________________________</w:t>
      </w:r>
    </w:p>
    <w:p w:rsidR="008F3A3F" w:rsidRDefault="008F3A3F" w:rsidP="008F3A3F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рецензента (полностью) __________________________________</w:t>
      </w:r>
    </w:p>
    <w:p w:rsidR="008F3A3F" w:rsidRDefault="008F3A3F" w:rsidP="008F3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место работы, научное звание _____________________________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методического материала __________________________________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автора (полностью) _________________________________________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образовательного учреждения ________________________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рецензента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_______________________________     Подпись ___________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___________20__г.</w:t>
      </w:r>
    </w:p>
    <w:p w:rsidR="008F3A3F" w:rsidRDefault="008F3A3F" w:rsidP="008F3A3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М.П.</w:t>
      </w:r>
    </w:p>
    <w:p w:rsidR="008F3A3F" w:rsidRDefault="008F3A3F" w:rsidP="008F3A3F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ind w:right="34"/>
      </w:pPr>
      <w:r>
        <w:rPr>
          <w:rStyle w:val="FontStyle17"/>
          <w:spacing w:val="70"/>
          <w:sz w:val="28"/>
          <w:szCs w:val="28"/>
        </w:rPr>
        <w:t>ПОЛОЖЕНИЕ</w:t>
      </w:r>
    </w:p>
    <w:p w:rsidR="008F3A3F" w:rsidRDefault="008F3A3F" w:rsidP="008F3A3F">
      <w:pPr>
        <w:pStyle w:val="Style5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>о проведении муниципального этапа  областного</w:t>
      </w:r>
      <w:r>
        <w:rPr>
          <w:rStyle w:val="FontStyle19"/>
          <w:b/>
          <w:sz w:val="28"/>
          <w:szCs w:val="28"/>
        </w:rPr>
        <w:t xml:space="preserve"> фотоконкурса </w:t>
      </w:r>
    </w:p>
    <w:p w:rsidR="008F3A3F" w:rsidRDefault="008F3A3F" w:rsidP="008F3A3F">
      <w:pPr>
        <w:pStyle w:val="Style5"/>
        <w:widowControl/>
        <w:spacing w:line="240" w:lineRule="auto"/>
      </w:pPr>
      <w:r>
        <w:rPr>
          <w:rStyle w:val="FontStyle19"/>
          <w:b/>
          <w:sz w:val="28"/>
          <w:szCs w:val="28"/>
        </w:rPr>
        <w:t>«Стань заметней»</w:t>
      </w:r>
    </w:p>
    <w:p w:rsidR="008F3A3F" w:rsidRDefault="008F3A3F" w:rsidP="008F3A3F">
      <w:pPr>
        <w:pStyle w:val="Style5"/>
        <w:widowControl/>
        <w:spacing w:line="276" w:lineRule="auto"/>
        <w:rPr>
          <w:rStyle w:val="FontStyle17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 Общие  положения</w:t>
      </w:r>
    </w:p>
    <w:p w:rsidR="008F3A3F" w:rsidRDefault="008F3A3F" w:rsidP="008F3A3F">
      <w:pPr>
        <w:pStyle w:val="Style5"/>
        <w:widowControl/>
        <w:spacing w:line="276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1.1.Муниципальный этап  областного  фотоконкурса  «Стань заметней» проводится в рамках мероприятий Федеральной целевой программы «Повышение безопасности дорожного движения в 2013 - 2020 годах»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Style w:val="FontStyle19"/>
          <w:sz w:val="28"/>
          <w:szCs w:val="28"/>
        </w:rPr>
        <w:t>направлен на п</w:t>
      </w:r>
      <w:r>
        <w:rPr>
          <w:rFonts w:ascii="Times New Roman" w:hAnsi="Times New Roman" w:cs="Times New Roman"/>
          <w:sz w:val="28"/>
          <w:szCs w:val="28"/>
        </w:rPr>
        <w:t xml:space="preserve">опуляризацию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юными участниками дорожного движения</w:t>
      </w:r>
      <w:r>
        <w:rPr>
          <w:rStyle w:val="FontStyle19"/>
          <w:sz w:val="28"/>
          <w:szCs w:val="28"/>
        </w:rPr>
        <w:t xml:space="preserve"> и профилактику детского дорожно-транспортного травматизма.</w:t>
      </w:r>
    </w:p>
    <w:p w:rsidR="008F3A3F" w:rsidRDefault="008F3A3F" w:rsidP="008F3A3F">
      <w:pPr>
        <w:pStyle w:val="Style8"/>
        <w:widowControl/>
        <w:spacing w:line="240" w:lineRule="auto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Цель  и задачи Конкурса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2.1. </w:t>
      </w:r>
      <w:r>
        <w:rPr>
          <w:rStyle w:val="FontStyle19"/>
          <w:sz w:val="28"/>
          <w:szCs w:val="28"/>
        </w:rPr>
        <w:t xml:space="preserve">Целью Конкурса является активизация работы с общественностью по привлечению внимания участников дорожного движения к проблеме детского дорожно-транспортного травматизма (далее ДДТТ) и использованию </w:t>
      </w:r>
      <w:proofErr w:type="spellStart"/>
      <w:r>
        <w:rPr>
          <w:rStyle w:val="FontStyle19"/>
          <w:sz w:val="28"/>
          <w:szCs w:val="28"/>
        </w:rPr>
        <w:t>световозвращающих</w:t>
      </w:r>
      <w:proofErr w:type="spellEnd"/>
      <w:r>
        <w:rPr>
          <w:rStyle w:val="FontStyle19"/>
          <w:sz w:val="28"/>
          <w:szCs w:val="28"/>
        </w:rPr>
        <w:t xml:space="preserve"> элементов.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2.2. Задачи Конкурса:</w:t>
      </w:r>
    </w:p>
    <w:p w:rsidR="008F3A3F" w:rsidRDefault="008F3A3F" w:rsidP="008F3A3F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привлечение внимания общественности к проблеме ДДТТ; </w:t>
      </w:r>
    </w:p>
    <w:p w:rsidR="008F3A3F" w:rsidRDefault="008F3A3F" w:rsidP="008F3A3F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пропаганда применения светоотражающих элементов на одежде детей в темное время суток;</w:t>
      </w:r>
    </w:p>
    <w:p w:rsidR="008F3A3F" w:rsidRDefault="008F3A3F" w:rsidP="008F3A3F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привлечение внимания общественности к проблеме детского дорожно-транспортного травматизма с помощью средств массовой информации;</w:t>
      </w:r>
    </w:p>
    <w:p w:rsidR="008F3A3F" w:rsidRDefault="008F3A3F" w:rsidP="008F3A3F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развитие форм сотрудничества и взаимодействия педагогических коллективов  образовательных учреждений  с родителями, подразделениями ГИБДД, общественными организациями по профилактике детского дорожно-транспортного травматизма.</w:t>
      </w:r>
    </w:p>
    <w:p w:rsidR="008F3A3F" w:rsidRDefault="008F3A3F" w:rsidP="008F3A3F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3.Участники Конкурса</w:t>
      </w:r>
    </w:p>
    <w:p w:rsidR="008F3A3F" w:rsidRDefault="008F3A3F" w:rsidP="008F3A3F">
      <w:pPr>
        <w:pStyle w:val="Style5"/>
        <w:widowControl/>
        <w:spacing w:before="5" w:line="240" w:lineRule="auto"/>
        <w:jc w:val="both"/>
      </w:pPr>
      <w:r>
        <w:rPr>
          <w:rStyle w:val="FontStyle17"/>
          <w:sz w:val="28"/>
          <w:szCs w:val="28"/>
        </w:rPr>
        <w:t xml:space="preserve">В Конкурсе могут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учащиеся образовательных организаций разного типа </w:t>
      </w:r>
      <w:r>
        <w:rPr>
          <w:rFonts w:ascii="Times New Roman" w:hAnsi="Times New Roman" w:cs="Times New Roman"/>
          <w:sz w:val="28"/>
          <w:szCs w:val="28"/>
        </w:rPr>
        <w:t xml:space="preserve">и их родители. </w:t>
      </w:r>
    </w:p>
    <w:p w:rsidR="008F3A3F" w:rsidRDefault="008F3A3F" w:rsidP="008F3A3F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4.Порядок проведения Конкурса</w:t>
      </w:r>
    </w:p>
    <w:p w:rsidR="008F3A3F" w:rsidRDefault="008F3A3F" w:rsidP="008F3A3F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4.1. Конкурс проводится в два этапа:</w:t>
      </w:r>
    </w:p>
    <w:p w:rsidR="008F3A3F" w:rsidRDefault="008F3A3F" w:rsidP="008F3A3F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</w:t>
      </w:r>
      <w:r w:rsidRPr="008F3A3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этап – муниципальный.</w:t>
      </w:r>
      <w:proofErr w:type="gramEnd"/>
      <w:r>
        <w:rPr>
          <w:rStyle w:val="FontStyle19"/>
          <w:sz w:val="28"/>
          <w:szCs w:val="28"/>
        </w:rPr>
        <w:t xml:space="preserve"> Для участия в Конкурсе от образовательного учреждения предоставляется не более 3-х работ. </w:t>
      </w:r>
    </w:p>
    <w:p w:rsidR="008F3A3F" w:rsidRDefault="008F3A3F" w:rsidP="008F3A3F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(финал) – областной.</w:t>
      </w:r>
      <w:proofErr w:type="gramEnd"/>
      <w:r>
        <w:rPr>
          <w:rStyle w:val="FontStyle19"/>
          <w:sz w:val="28"/>
          <w:szCs w:val="28"/>
        </w:rPr>
        <w:t xml:space="preserve"> С участием работ – победителей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этапа. </w:t>
      </w:r>
    </w:p>
    <w:p w:rsidR="008F3A3F" w:rsidRDefault="008F3A3F" w:rsidP="008F3A3F">
      <w:pPr>
        <w:pStyle w:val="Style9"/>
        <w:widowControl/>
        <w:tabs>
          <w:tab w:val="left" w:pos="686"/>
        </w:tabs>
        <w:spacing w:line="307" w:lineRule="exact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4.2.Срок  проведения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 Конкурса – 14 января – 20 января 2016г.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Дата и время окончания подачи  конкурсных работ – 20 января 2016г.</w:t>
      </w: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4.3.Заявки  и  конкурсные работы  направляются  в  Оргкомитет по адресу: </w:t>
      </w: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lastRenderedPageBreak/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</w:t>
      </w: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5. Содержание Конкурса</w:t>
      </w:r>
    </w:p>
    <w:p w:rsidR="008F3A3F" w:rsidRDefault="008F3A3F" w:rsidP="008F3A3F">
      <w:pPr>
        <w:pStyle w:val="ac"/>
        <w:jc w:val="both"/>
      </w:pPr>
      <w:r>
        <w:rPr>
          <w:rStyle w:val="FontStyle19"/>
          <w:rFonts w:eastAsia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Конкурсанты представляют фотографию, на которой находится  ребенок в одежде со  светоотражающими элементами, позволяющими сделать его заметней в темное время суток и в условиях недостаточной видимости. Светоотражающие элементы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приобретены в организациях, осуществляющих их поставку и распространение, так и изготовлены самостоятельно из светоотражающего материала. </w:t>
      </w:r>
    </w:p>
    <w:p w:rsidR="008F3A3F" w:rsidRDefault="008F3A3F" w:rsidP="008F3A3F">
      <w:pPr>
        <w:pStyle w:val="ac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5.2.Критерии оценки материалов, представленных на Конкурс:</w:t>
      </w:r>
    </w:p>
    <w:p w:rsidR="008F3A3F" w:rsidRDefault="008F3A3F" w:rsidP="008F3A3F">
      <w:pPr>
        <w:pStyle w:val="ac"/>
        <w:jc w:val="both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соответствие заданной тематике;</w:t>
      </w:r>
    </w:p>
    <w:p w:rsidR="008F3A3F" w:rsidRDefault="008F3A3F" w:rsidP="008F3A3F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- </w:t>
      </w:r>
      <w:r>
        <w:rPr>
          <w:rStyle w:val="FontStyle19"/>
          <w:sz w:val="28"/>
          <w:szCs w:val="28"/>
        </w:rPr>
        <w:t>полнота раскрытия темы;</w:t>
      </w:r>
    </w:p>
    <w:p w:rsidR="008F3A3F" w:rsidRDefault="008F3A3F" w:rsidP="008F3A3F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композиционная насыщенность.</w:t>
      </w:r>
    </w:p>
    <w:p w:rsidR="008F3A3F" w:rsidRDefault="008F3A3F" w:rsidP="008F3A3F">
      <w:pPr>
        <w:pStyle w:val="Style5"/>
        <w:widowControl/>
        <w:spacing w:line="240" w:lineRule="auto"/>
        <w:ind w:right="29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8F3A3F" w:rsidRDefault="008F3A3F" w:rsidP="008F3A3F">
      <w:pPr>
        <w:pStyle w:val="Style5"/>
        <w:widowControl/>
        <w:spacing w:line="240" w:lineRule="auto"/>
        <w:ind w:right="2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 Требования к работам</w:t>
      </w:r>
    </w:p>
    <w:p w:rsidR="008F3A3F" w:rsidRDefault="008F3A3F" w:rsidP="008F3A3F">
      <w:pPr>
        <w:pStyle w:val="ac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6.1. Доработка фотографий в программах, позволяющих редактировать фотоснимки, не допускается. Редактированные фотографии к участию в конкурсе не допускаются. </w:t>
      </w:r>
    </w:p>
    <w:p w:rsidR="008F3A3F" w:rsidRDefault="008F3A3F" w:rsidP="008F3A3F">
      <w:pPr>
        <w:pStyle w:val="ac"/>
        <w:jc w:val="both"/>
        <w:rPr>
          <w:rStyle w:val="FontStyle17"/>
          <w:b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6.2. </w:t>
      </w:r>
      <w:r>
        <w:rPr>
          <w:rStyle w:val="FontStyle17"/>
          <w:sz w:val="28"/>
          <w:szCs w:val="28"/>
        </w:rPr>
        <w:t>Конкурсная работа предоставляется на листе фотобумаги  формата А-4, а также на электронном носителе (диск, флэш-карта).</w:t>
      </w:r>
    </w:p>
    <w:p w:rsidR="008F3A3F" w:rsidRDefault="008F3A3F" w:rsidP="008F3A3F">
      <w:pPr>
        <w:pStyle w:val="ac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6.3. Каждая работа должна иметь название.</w:t>
      </w:r>
    </w:p>
    <w:p w:rsidR="008F3A3F" w:rsidRDefault="008F3A3F" w:rsidP="008F3A3F">
      <w:pPr>
        <w:pStyle w:val="ac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6.4. Предоставленные работы не должны быть ранее экспонированы на любом уровне.</w:t>
      </w:r>
    </w:p>
    <w:p w:rsidR="008F3A3F" w:rsidRDefault="008F3A3F" w:rsidP="008F3A3F">
      <w:pPr>
        <w:pStyle w:val="ac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6.5    Работа должна иметь этикетку с указанием следующей информации:</w:t>
      </w:r>
    </w:p>
    <w:p w:rsidR="008F3A3F" w:rsidRDefault="008F3A3F" w:rsidP="008F3A3F">
      <w:pPr>
        <w:pStyle w:val="ac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- территория;</w:t>
      </w:r>
    </w:p>
    <w:p w:rsidR="008F3A3F" w:rsidRDefault="008F3A3F" w:rsidP="008F3A3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- название конкурсной работы;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участника (полностью, полных лет, класс с указанием литера);</w:t>
      </w:r>
    </w:p>
    <w:p w:rsidR="008F3A3F" w:rsidRDefault="008F3A3F" w:rsidP="008F3A3F">
      <w:pPr>
        <w:pStyle w:val="ac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руководителя, должность;</w:t>
      </w:r>
    </w:p>
    <w:p w:rsidR="008F3A3F" w:rsidRDefault="008F3A3F" w:rsidP="008F3A3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- наименование учреждения полностью. (Ф.И.О. руководителя учреждения);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Этикетка крепится на оборотной стороне работы.</w:t>
      </w:r>
    </w:p>
    <w:p w:rsidR="008F3A3F" w:rsidRDefault="008F3A3F" w:rsidP="008F3A3F">
      <w:pPr>
        <w:pStyle w:val="Style5"/>
        <w:widowControl/>
        <w:tabs>
          <w:tab w:val="left" w:pos="0"/>
        </w:tabs>
        <w:spacing w:line="240" w:lineRule="auto"/>
        <w:ind w:right="29"/>
        <w:jc w:val="both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ind w:right="29"/>
        <w:jc w:val="lef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7. Оргкомитет и жюри Конкурса</w:t>
      </w:r>
    </w:p>
    <w:p w:rsidR="008F3A3F" w:rsidRDefault="008F3A3F" w:rsidP="008F3A3F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оргкомитет. Оргкомитет формирует жюри Конкурса, которое проводит оценку работ.</w:t>
      </w:r>
    </w:p>
    <w:p w:rsidR="008F3A3F" w:rsidRDefault="008F3A3F" w:rsidP="008F3A3F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numPr>
          <w:ilvl w:val="0"/>
          <w:numId w:val="1"/>
        </w:numPr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Подведение  итогов  и награждение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Все участники  получают сертификаты участника городского конкурса.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Победители награждаются грамотами </w:t>
      </w:r>
      <w:proofErr w:type="gramStart"/>
      <w:r>
        <w:rPr>
          <w:rStyle w:val="FontStyle17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Style w:val="FontStyle17"/>
          <w:sz w:val="28"/>
          <w:szCs w:val="28"/>
        </w:rPr>
        <w:t>. Победители первого этапа Конкурса рекомендуются для участия в областном этапе Конкурса.</w:t>
      </w:r>
    </w:p>
    <w:p w:rsidR="008F3A3F" w:rsidRDefault="008F3A3F" w:rsidP="008F3A3F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8F3A3F" w:rsidRDefault="008F3A3F" w:rsidP="008F3A3F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</w:p>
    <w:p w:rsidR="008F3A3F" w:rsidRDefault="008F3A3F" w:rsidP="008F3A3F">
      <w:pPr>
        <w:spacing w:after="0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8F3A3F" w:rsidRDefault="008F3A3F" w:rsidP="008F3A3F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8F3A3F" w:rsidRDefault="008F3A3F" w:rsidP="008F3A3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детей», тел. 69-48-74</w:t>
      </w:r>
    </w:p>
    <w:p w:rsidR="008F3A3F" w:rsidRDefault="008F3A3F" w:rsidP="008F3A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3A3F" w:rsidRDefault="008F3A3F" w:rsidP="008F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участнике Конкурса</w:t>
      </w:r>
    </w:p>
    <w:p w:rsidR="008F3A3F" w:rsidRDefault="008F3A3F" w:rsidP="008F3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Территория___________________________________________________</w:t>
      </w:r>
    </w:p>
    <w:p w:rsidR="008F3A3F" w:rsidRDefault="008F3A3F" w:rsidP="008F3A3F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(полное)______________________________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8F3A3F" w:rsidRDefault="008F3A3F" w:rsidP="008F3A3F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 _______________________________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организации_________________________________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работы____________________________________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участника,  (полностью)__________________________________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лет, класс (указать литер)________________________________</w:t>
      </w:r>
    </w:p>
    <w:p w:rsidR="008F3A3F" w:rsidRDefault="008F3A3F" w:rsidP="008F3A3F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домашний адрес, индекс, телефон.________________________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(серия, номер, когда и кем выдан)__________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руководителя, должность_________________________________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  <w:r>
        <w:rPr>
          <w:rStyle w:val="FontStyle17"/>
          <w:spacing w:val="70"/>
          <w:szCs w:val="28"/>
        </w:rPr>
        <w:lastRenderedPageBreak/>
        <w:t>ПОЛОЖЕНИЕ</w:t>
      </w:r>
    </w:p>
    <w:p w:rsidR="008F3A3F" w:rsidRDefault="008F3A3F" w:rsidP="008F3A3F">
      <w:pPr>
        <w:pStyle w:val="ac"/>
        <w:jc w:val="center"/>
        <w:rPr>
          <w:rStyle w:val="FontStyle17"/>
          <w:b w:val="0"/>
          <w:bCs w:val="0"/>
          <w:sz w:val="28"/>
          <w:szCs w:val="22"/>
        </w:rPr>
      </w:pPr>
      <w:r>
        <w:rPr>
          <w:rStyle w:val="FontStyle17"/>
          <w:sz w:val="28"/>
          <w:szCs w:val="28"/>
        </w:rPr>
        <w:t>о проведении муниципального этапа областного конкурса среди педагогических работников образовательных учреждений  на лучшую разработку  интегрированного урока по безопасности дорожного движения  «Правила дорожного движения – правила жизни»</w:t>
      </w:r>
    </w:p>
    <w:p w:rsidR="008F3A3F" w:rsidRDefault="008F3A3F" w:rsidP="008F3A3F">
      <w:pPr>
        <w:pStyle w:val="Style5"/>
        <w:widowControl/>
        <w:spacing w:before="67" w:line="276" w:lineRule="auto"/>
        <w:rPr>
          <w:rStyle w:val="FontStyle17"/>
          <w:sz w:val="32"/>
          <w:szCs w:val="28"/>
        </w:rPr>
      </w:pPr>
    </w:p>
    <w:p w:rsidR="008F3A3F" w:rsidRDefault="008F3A3F" w:rsidP="008F3A3F">
      <w:pPr>
        <w:spacing w:after="0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F3A3F" w:rsidRDefault="008F3A3F" w:rsidP="008F3A3F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1.1. </w:t>
      </w:r>
      <w:proofErr w:type="gramStart"/>
      <w:r>
        <w:rPr>
          <w:rStyle w:val="FontStyle17"/>
          <w:sz w:val="28"/>
          <w:szCs w:val="28"/>
        </w:rPr>
        <w:t xml:space="preserve">Муниципальный этап областного конкурса на лучшую разработку интегрированного урока по безопасности дорожного движения </w:t>
      </w:r>
      <w:r>
        <w:rPr>
          <w:rStyle w:val="FontStyle19"/>
          <w:sz w:val="28"/>
          <w:szCs w:val="28"/>
        </w:rPr>
        <w:t xml:space="preserve">среди педагогических работников образовательных учреждений  </w:t>
      </w:r>
      <w:r>
        <w:rPr>
          <w:rStyle w:val="FontStyle19"/>
          <w:szCs w:val="28"/>
        </w:rPr>
        <w:t xml:space="preserve"> </w:t>
      </w:r>
      <w:r>
        <w:rPr>
          <w:rStyle w:val="FontStyle19"/>
          <w:sz w:val="28"/>
          <w:szCs w:val="28"/>
        </w:rPr>
        <w:t>(далее - Конкурс) проводится</w:t>
      </w:r>
      <w:r>
        <w:rPr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рамках мероприятий Федеральной целевой программы «Повышение безопасности дорожного движения в 2013 - 2020 годах» и направлен на активизацию деятельности</w:t>
      </w:r>
      <w:r>
        <w:rPr>
          <w:rStyle w:val="FontStyle17"/>
          <w:sz w:val="28"/>
          <w:szCs w:val="28"/>
        </w:rPr>
        <w:t xml:space="preserve"> образовательных учреждений </w:t>
      </w:r>
      <w:r>
        <w:rPr>
          <w:rStyle w:val="FontStyle19"/>
          <w:sz w:val="28"/>
          <w:szCs w:val="28"/>
        </w:rPr>
        <w:t>по обучению детей правилам безопасного поведения на дорогах и профилактики детского дорожно-транспортного травматизма.</w:t>
      </w:r>
      <w:proofErr w:type="gramEnd"/>
    </w:p>
    <w:p w:rsidR="008F3A3F" w:rsidRDefault="008F3A3F" w:rsidP="008F3A3F">
      <w:pPr>
        <w:pStyle w:val="Style5"/>
        <w:widowControl/>
        <w:spacing w:line="276" w:lineRule="auto"/>
        <w:ind w:left="720"/>
        <w:jc w:val="both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Цели и задачи Конкурса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>2.1.</w:t>
      </w:r>
      <w:r>
        <w:rPr>
          <w:rStyle w:val="FontStyle19"/>
          <w:sz w:val="28"/>
          <w:szCs w:val="28"/>
        </w:rPr>
        <w:t xml:space="preserve"> Целью Конкурса является привлечение внимания педагогических работников к проблеме детского дорожно-транспортного травматизма, разработке интегрированных уроков по безопасности дорожного движения. 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2.2.Задачи Конкурса:</w:t>
      </w:r>
    </w:p>
    <w:p w:rsidR="008F3A3F" w:rsidRDefault="008F3A3F" w:rsidP="008F3A3F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привлечение внимания школьников к проблеме безопасности дорожного движения на уроках через интеграцию изучаемых тем и Правил дорожного движения. </w:t>
      </w:r>
    </w:p>
    <w:p w:rsidR="008F3A3F" w:rsidRDefault="008F3A3F" w:rsidP="008F3A3F">
      <w:pPr>
        <w:pStyle w:val="Style10"/>
        <w:widowControl/>
        <w:tabs>
          <w:tab w:val="left" w:pos="1382"/>
        </w:tabs>
        <w:spacing w:line="240" w:lineRule="auto"/>
        <w:rPr>
          <w:rStyle w:val="FontStyle17"/>
          <w:b w:val="0"/>
          <w:bCs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  воспитание законопослушных участников дорожного движения.</w:t>
      </w:r>
    </w:p>
    <w:p w:rsidR="008F3A3F" w:rsidRDefault="008F3A3F" w:rsidP="008F3A3F">
      <w:pPr>
        <w:pStyle w:val="Style5"/>
        <w:widowControl/>
        <w:spacing w:before="5" w:line="276" w:lineRule="auto"/>
        <w:rPr>
          <w:rStyle w:val="FontStyle17"/>
          <w:bCs w:val="0"/>
          <w:sz w:val="28"/>
          <w:szCs w:val="28"/>
        </w:rPr>
      </w:pPr>
    </w:p>
    <w:p w:rsidR="008F3A3F" w:rsidRDefault="008F3A3F" w:rsidP="008F3A3F">
      <w:pPr>
        <w:pStyle w:val="Style5"/>
        <w:widowControl/>
        <w:spacing w:before="5"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 Участники Конкурса</w:t>
      </w:r>
    </w:p>
    <w:p w:rsidR="008F3A3F" w:rsidRDefault="008F3A3F" w:rsidP="008F3A3F">
      <w:pPr>
        <w:pStyle w:val="Style5"/>
        <w:widowControl/>
        <w:spacing w:before="5" w:line="276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В Конкурсе могут принять участие  педагогические работники  образовательных  организаций </w:t>
      </w:r>
      <w:r>
        <w:rPr>
          <w:rStyle w:val="FontStyle17"/>
          <w:sz w:val="28"/>
          <w:szCs w:val="28"/>
        </w:rPr>
        <w:t>разного типа</w:t>
      </w:r>
      <w:r>
        <w:rPr>
          <w:rStyle w:val="FontStyle19"/>
          <w:sz w:val="28"/>
          <w:szCs w:val="28"/>
        </w:rPr>
        <w:t>.</w:t>
      </w:r>
    </w:p>
    <w:p w:rsidR="008F3A3F" w:rsidRDefault="008F3A3F" w:rsidP="008F3A3F">
      <w:pPr>
        <w:pStyle w:val="Style5"/>
        <w:widowControl/>
        <w:spacing w:before="5" w:line="276" w:lineRule="auto"/>
        <w:jc w:val="both"/>
        <w:rPr>
          <w:rStyle w:val="FontStyle19"/>
          <w:b/>
          <w:bCs/>
          <w:sz w:val="28"/>
          <w:szCs w:val="28"/>
        </w:rPr>
      </w:pPr>
    </w:p>
    <w:p w:rsidR="008F3A3F" w:rsidRDefault="008F3A3F" w:rsidP="008F3A3F">
      <w:pPr>
        <w:pStyle w:val="Style5"/>
        <w:widowControl/>
        <w:spacing w:before="5" w:line="276" w:lineRule="auto"/>
        <w:jc w:val="both"/>
        <w:rPr>
          <w:rStyle w:val="FontStyle17"/>
          <w:sz w:val="28"/>
          <w:szCs w:val="28"/>
        </w:rPr>
      </w:pPr>
      <w:r>
        <w:rPr>
          <w:rStyle w:val="FontStyle19"/>
          <w:b/>
          <w:bCs/>
          <w:sz w:val="28"/>
          <w:szCs w:val="28"/>
        </w:rPr>
        <w:t xml:space="preserve">4. Порядок </w:t>
      </w:r>
      <w:r>
        <w:rPr>
          <w:rStyle w:val="FontStyle17"/>
          <w:sz w:val="28"/>
          <w:szCs w:val="28"/>
        </w:rPr>
        <w:t xml:space="preserve"> проведения Конкурса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4.1 Срок проведения муниципального этапа  Конкурса – </w:t>
      </w:r>
      <w:r>
        <w:rPr>
          <w:rStyle w:val="FontStyle19"/>
          <w:b/>
          <w:sz w:val="28"/>
          <w:szCs w:val="28"/>
        </w:rPr>
        <w:t>18-29 января 2016г.</w:t>
      </w:r>
    </w:p>
    <w:p w:rsidR="008F3A3F" w:rsidRDefault="008F3A3F" w:rsidP="008F3A3F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4.2 Дата и время окончания подачи  конкурсных работ  – </w:t>
      </w:r>
      <w:r>
        <w:rPr>
          <w:rStyle w:val="FontStyle19"/>
          <w:b/>
          <w:sz w:val="28"/>
          <w:szCs w:val="28"/>
        </w:rPr>
        <w:t>19 января  2015 года.</w:t>
      </w:r>
      <w:r>
        <w:rPr>
          <w:rStyle w:val="FontStyle19"/>
          <w:sz w:val="28"/>
          <w:szCs w:val="28"/>
        </w:rPr>
        <w:t xml:space="preserve"> </w:t>
      </w:r>
    </w:p>
    <w:p w:rsidR="008F3A3F" w:rsidRDefault="008F3A3F" w:rsidP="008F3A3F">
      <w:pPr>
        <w:pStyle w:val="Style10"/>
        <w:widowControl/>
        <w:numPr>
          <w:ilvl w:val="0"/>
          <w:numId w:val="3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Предварительные заявки и конкурсные работы направляются в Оргкомитет по адресу: </w:t>
      </w:r>
    </w:p>
    <w:p w:rsidR="008F3A3F" w:rsidRDefault="008F3A3F" w:rsidP="008F3A3F">
      <w:pPr>
        <w:pStyle w:val="a4"/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48 - 74,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8F3A3F" w:rsidRDefault="008F3A3F" w:rsidP="008F3A3F">
      <w:pPr>
        <w:pStyle w:val="Style10"/>
        <w:widowControl/>
        <w:numPr>
          <w:ilvl w:val="0"/>
          <w:numId w:val="3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(областной) – </w:t>
      </w:r>
      <w:r>
        <w:rPr>
          <w:rStyle w:val="FontStyle19"/>
          <w:b/>
          <w:sz w:val="28"/>
          <w:szCs w:val="28"/>
        </w:rPr>
        <w:t>19 февраля 2016г.</w:t>
      </w:r>
    </w:p>
    <w:p w:rsidR="008F3A3F" w:rsidRDefault="008F3A3F" w:rsidP="008F3A3F">
      <w:pPr>
        <w:pStyle w:val="Style5"/>
        <w:widowControl/>
        <w:spacing w:line="276" w:lineRule="auto"/>
        <w:ind w:right="19"/>
        <w:jc w:val="left"/>
        <w:rPr>
          <w:rStyle w:val="FontStyle17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ind w:right="1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5.Материалы для участия в Конкурсе</w:t>
      </w:r>
    </w:p>
    <w:p w:rsidR="008F3A3F" w:rsidRDefault="008F3A3F" w:rsidP="008F3A3F">
      <w:pPr>
        <w:pStyle w:val="Style5"/>
        <w:widowControl/>
        <w:spacing w:line="276" w:lineRule="auto"/>
        <w:ind w:right="19"/>
        <w:rPr>
          <w:rStyle w:val="FontStyle17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5.1. Для участия в Конкурсе предоставляется разработка интегрированных уроков по безопасности дорожного движения. Конкурсная работа должна быть выполнена в печатном виде, а также в электронном варианте.</w:t>
      </w:r>
    </w:p>
    <w:p w:rsidR="008F3A3F" w:rsidRDefault="008F3A3F" w:rsidP="008F3A3F">
      <w:pPr>
        <w:pStyle w:val="Style5"/>
        <w:widowControl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5.2. Конкурсная работа должна отвечать следующим требованиям: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- соответствие тематике Конкурса;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- направленность на привлечение внимания школьников к проблеме детского дорожно-транспортного травматизма; ДДТТ;       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- культура оформления;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- возможность использования конкурсных материалов в образовательном процессе.</w:t>
      </w:r>
    </w:p>
    <w:p w:rsidR="008F3A3F" w:rsidRDefault="008F3A3F" w:rsidP="008F3A3F">
      <w:pPr>
        <w:pStyle w:val="Style9"/>
        <w:widowControl/>
        <w:tabs>
          <w:tab w:val="left" w:pos="0"/>
          <w:tab w:val="left" w:pos="56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5.3. Авторские разработки участников Конкурса могут быть использованы: для издания методических сборников по ПДД в помощь педагогическим работникам образовательных организаций; создания передвижных выставок с сохранением авторских прав конкурсанта.</w:t>
      </w:r>
    </w:p>
    <w:p w:rsidR="008F3A3F" w:rsidRDefault="008F3A3F" w:rsidP="008F3A3F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5.4.  Материалы, представленные на Конкурс, не возвращаются.</w:t>
      </w:r>
    </w:p>
    <w:p w:rsidR="008F3A3F" w:rsidRDefault="008F3A3F" w:rsidP="008F3A3F">
      <w:pPr>
        <w:pStyle w:val="Style5"/>
        <w:widowControl/>
        <w:spacing w:line="240" w:lineRule="auto"/>
        <w:ind w:right="10"/>
        <w:jc w:val="left"/>
        <w:rPr>
          <w:rStyle w:val="FontStyle17"/>
          <w:sz w:val="28"/>
          <w:szCs w:val="28"/>
        </w:rPr>
      </w:pPr>
    </w:p>
    <w:p w:rsidR="008F3A3F" w:rsidRDefault="008F3A3F" w:rsidP="008F3A3F">
      <w:pPr>
        <w:pStyle w:val="Style5"/>
        <w:widowControl/>
        <w:numPr>
          <w:ilvl w:val="0"/>
          <w:numId w:val="1"/>
        </w:numPr>
        <w:spacing w:line="240" w:lineRule="auto"/>
        <w:ind w:right="1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Оргкомитет и жюри Конкурса</w:t>
      </w:r>
    </w:p>
    <w:p w:rsidR="008F3A3F" w:rsidRDefault="008F3A3F" w:rsidP="008F3A3F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6.1. Общее руководство по подготовке и проведению Конкурса осуществляет Организационный комитет (далее - Оргкомитет) </w:t>
      </w:r>
    </w:p>
    <w:p w:rsidR="008F3A3F" w:rsidRDefault="008F3A3F" w:rsidP="008F3A3F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Оргкомитет формирует жюри Конкурса, которое проводит оценку представленных работ. </w:t>
      </w:r>
    </w:p>
    <w:p w:rsidR="008F3A3F" w:rsidRDefault="008F3A3F" w:rsidP="008F3A3F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8F3A3F" w:rsidRDefault="008F3A3F" w:rsidP="008F3A3F">
      <w:pPr>
        <w:pStyle w:val="Style5"/>
        <w:widowControl/>
        <w:numPr>
          <w:ilvl w:val="0"/>
          <w:numId w:val="1"/>
        </w:numPr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Подведение  итогов  и награждение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Все участники  получают сертификаты участника городского конкурса.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Победители награждаются грамотами </w:t>
      </w:r>
      <w:proofErr w:type="gramStart"/>
      <w:r>
        <w:rPr>
          <w:rStyle w:val="FontStyle17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Style w:val="FontStyle17"/>
          <w:sz w:val="28"/>
          <w:szCs w:val="28"/>
        </w:rPr>
        <w:t xml:space="preserve">. </w:t>
      </w:r>
    </w:p>
    <w:p w:rsidR="008F3A3F" w:rsidRDefault="008F3A3F" w:rsidP="008F3A3F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Победители первого этапа Конкурса рекомендуются для участия в областном этапе Конкурса.</w:t>
      </w:r>
    </w:p>
    <w:p w:rsidR="008F3A3F" w:rsidRDefault="008F3A3F" w:rsidP="008F3A3F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8F3A3F" w:rsidRDefault="008F3A3F" w:rsidP="008F3A3F">
      <w:pPr>
        <w:spacing w:after="0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8F3A3F" w:rsidRDefault="008F3A3F" w:rsidP="008F3A3F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8F3A3F" w:rsidRDefault="008F3A3F" w:rsidP="008F3A3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69-48-74</w:t>
      </w:r>
    </w:p>
    <w:p w:rsidR="008F3A3F" w:rsidRDefault="008F3A3F" w:rsidP="008F3A3F">
      <w:pPr>
        <w:jc w:val="right"/>
        <w:rPr>
          <w:rFonts w:ascii="Times New Roman" w:hAnsi="Times New Roman"/>
          <w:sz w:val="28"/>
        </w:rPr>
      </w:pPr>
    </w:p>
    <w:p w:rsidR="008F3A3F" w:rsidRDefault="008F3A3F" w:rsidP="008F3A3F">
      <w:pPr>
        <w:rPr>
          <w:rStyle w:val="FontStyle19"/>
          <w:rFonts w:eastAsia="Times New Roman"/>
          <w:sz w:val="28"/>
          <w:szCs w:val="28"/>
        </w:rPr>
      </w:pPr>
    </w:p>
    <w:p w:rsidR="008F3A3F" w:rsidRDefault="008F3A3F" w:rsidP="008F3A3F">
      <w:pPr>
        <w:jc w:val="right"/>
      </w:pPr>
    </w:p>
    <w:p w:rsidR="008F3A3F" w:rsidRDefault="008F3A3F" w:rsidP="008F3A3F">
      <w:pPr>
        <w:jc w:val="right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jc w:val="right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Именная заявка</w:t>
      </w:r>
    </w:p>
    <w:p w:rsidR="008F3A3F" w:rsidRDefault="008F3A3F" w:rsidP="008F3A3F">
      <w:pPr>
        <w:pStyle w:val="ac"/>
        <w:jc w:val="center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муниципального этапа областного конкурса  </w:t>
      </w:r>
      <w:r>
        <w:rPr>
          <w:rStyle w:val="FontStyle17"/>
          <w:sz w:val="28"/>
          <w:szCs w:val="28"/>
        </w:rPr>
        <w:t>на  лучшую разработку интегрированного урока по безопасности дорожного движения</w:t>
      </w:r>
    </w:p>
    <w:p w:rsidR="008F3A3F" w:rsidRDefault="008F3A3F" w:rsidP="008F3A3F">
      <w:pPr>
        <w:pStyle w:val="ac"/>
        <w:jc w:val="center"/>
      </w:pPr>
      <w:r>
        <w:rPr>
          <w:rStyle w:val="FontStyle17"/>
          <w:sz w:val="28"/>
          <w:szCs w:val="28"/>
        </w:rPr>
        <w:t>«Правила дорожного движения – правила жизни»</w:t>
      </w:r>
    </w:p>
    <w:p w:rsidR="008F3A3F" w:rsidRDefault="008F3A3F" w:rsidP="008F3A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spacing w:after="0" w:line="240" w:lineRule="auto"/>
        <w:ind w:left="-57" w:right="39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Территория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(полное)___________________________________________________________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учреждения_______________________________________________________________________________________________________________________________________________________________________________________________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(полностью)____________________________________________________________________________________________________________________________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методического материала 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F3A3F" w:rsidRDefault="008F3A3F" w:rsidP="008F3A3F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_____________________________________</w:t>
      </w:r>
    </w:p>
    <w:p w:rsidR="008F3A3F" w:rsidRDefault="008F3A3F" w:rsidP="008F3A3F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(подпись руководителя  учреждения)</w:t>
      </w:r>
    </w:p>
    <w:p w:rsidR="008F3A3F" w:rsidRDefault="008F3A3F" w:rsidP="008F3A3F">
      <w:pPr>
        <w:pStyle w:val="Style5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3A3F" w:rsidRDefault="008F3A3F" w:rsidP="008F3A3F">
      <w:pPr>
        <w:pStyle w:val="Style5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F3A3F" w:rsidRDefault="008F3A3F" w:rsidP="008F3A3F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____________________________________________________________</w:t>
      </w:r>
    </w:p>
    <w:p w:rsidR="008F3A3F" w:rsidRDefault="008F3A3F" w:rsidP="008F3A3F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рецензента (полностью) ____________________________________</w:t>
      </w:r>
    </w:p>
    <w:p w:rsidR="008F3A3F" w:rsidRDefault="008F3A3F" w:rsidP="008F3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место работы, научное звание ____________________________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методического материала __________________________________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автора (полностью) _________________________________________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образовательного учреждения ________________________</w:t>
      </w:r>
    </w:p>
    <w:p w:rsidR="008F3A3F" w:rsidRDefault="008F3A3F" w:rsidP="008F3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F3A3F" w:rsidRDefault="008F3A3F" w:rsidP="008F3A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рецензента</w:t>
      </w:r>
    </w:p>
    <w:p w:rsidR="008F3A3F" w:rsidRDefault="008F3A3F" w:rsidP="008F3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A3F" w:rsidRDefault="008F3A3F" w:rsidP="008F3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3A3F" w:rsidRDefault="008F3A3F" w:rsidP="008F3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3A3F" w:rsidRDefault="008F3A3F" w:rsidP="008F3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3A3F" w:rsidRDefault="008F3A3F" w:rsidP="008F3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3A3F" w:rsidRDefault="008F3A3F" w:rsidP="008F3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3A3F" w:rsidRDefault="008F3A3F" w:rsidP="008F3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3A3F" w:rsidRDefault="008F3A3F" w:rsidP="008F3A3F">
      <w:pPr>
        <w:spacing w:after="0"/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_______________________________     Подпись ___________</w:t>
      </w:r>
    </w:p>
    <w:p w:rsidR="008F3A3F" w:rsidRDefault="008F3A3F" w:rsidP="008F3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___________20__г.</w:t>
      </w:r>
    </w:p>
    <w:p w:rsidR="008F3A3F" w:rsidRDefault="008F3A3F" w:rsidP="008F3A3F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8"/>
        </w:rPr>
        <w:t xml:space="preserve">               М.П.</w:t>
      </w:r>
    </w:p>
    <w:p w:rsidR="008F3A3F" w:rsidRDefault="008F3A3F" w:rsidP="008F3A3F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</w:p>
    <w:p w:rsidR="008F3A3F" w:rsidRDefault="008F3A3F" w:rsidP="008F3A3F">
      <w:pPr>
        <w:pStyle w:val="ac"/>
        <w:jc w:val="center"/>
        <w:rPr>
          <w:rStyle w:val="FontStyle17"/>
          <w:spacing w:val="70"/>
          <w:szCs w:val="28"/>
        </w:rPr>
      </w:pPr>
      <w:r>
        <w:rPr>
          <w:rStyle w:val="FontStyle17"/>
          <w:spacing w:val="70"/>
          <w:szCs w:val="28"/>
        </w:rPr>
        <w:lastRenderedPageBreak/>
        <w:t>ПОЛОЖЕНИЕ</w:t>
      </w:r>
    </w:p>
    <w:p w:rsidR="008F3A3F" w:rsidRDefault="008F3A3F" w:rsidP="008F3A3F">
      <w:pPr>
        <w:pStyle w:val="ac"/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городского смотра-конкурса юных инспекторов дорожного движения среди учащихся образовательных учреждений разного  типа  «Безопасное колесо»</w:t>
      </w:r>
    </w:p>
    <w:p w:rsidR="008F3A3F" w:rsidRDefault="008F3A3F" w:rsidP="008F3A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Городской  смотр-конкурс  юных  инспекторов  дорожного  движения «Безопасное колесо» является командным первенством среди учащихся образовательных учреждений города.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Организаторами  смотра-конкурса являются  Управление образования администрации  города  Прокопьевска, МБОУ ДОД «Центр дополнительного образования детей», отдел  Государственной инспекции безопасности дорожного движения  отдела  МВД  России по г. Прокопьевску.</w:t>
      </w:r>
    </w:p>
    <w:p w:rsidR="008F3A3F" w:rsidRDefault="008F3A3F" w:rsidP="008F3A3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смотра-конкурса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 учащихся знаний Правил дорожного движения Российской Федерации (далее – ПДД);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у учащихся культуры здорового и безопасного образа жизни;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детей к участию в пропаганде правил безопасного поведения на улицах и дорогах;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вовлечение  учащихся  в отряды юных  инспекторов  движения;  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законопослушных участников дорожного движения.</w:t>
      </w:r>
    </w:p>
    <w:p w:rsidR="008F3A3F" w:rsidRDefault="008F3A3F" w:rsidP="008F3A3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смотра-конкурса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смотре-конкурсе могут принять участие учащиеся образовательных учреждений всех типов – активисты движения ЮИД в возрасте  10-12  лет.    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команды – 4 человека: 2 мальчика, 2 девочки.  Допускаются к участию команды в неполном составе. В этом случае результаты учитываются только в личном зачете.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Участники  смотра-конкурса  прибывают в сопровождении руководителя (педагога), в чьи обязанности входит предупреждение детского дорожно-транспортного травматизма.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смотра-конкурса</w:t>
      </w: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4.1. Место проведения – г. Прокопьевск, муниципальное бюджетное образовательное учреждение дополнительного образования детей «Центр дополнительного образования детей».</w:t>
      </w: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4.2. Дата  проведения  – 20.05. 2016 года.</w:t>
      </w: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4.3. Для участия в смотре-конкурсе необходимо подать заявку до 12.05.2016г., заверенную администрацией образовательного учреждения.  </w:t>
      </w: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заявке указать:</w:t>
      </w:r>
    </w:p>
    <w:p w:rsidR="008F3A3F" w:rsidRDefault="008F3A3F" w:rsidP="008F3A3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Ф.И.О. ответственного педагога, контактный телефон;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8F3A3F" w:rsidTr="008F3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A3F" w:rsidRDefault="008F3A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A3F" w:rsidRDefault="008F3A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A3F" w:rsidRDefault="008F3A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A3F" w:rsidRDefault="008F3A3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</w:tbl>
    <w:p w:rsidR="008F3A3F" w:rsidRDefault="008F3A3F" w:rsidP="008F3A3F">
      <w:pPr>
        <w:pStyle w:val="a4"/>
        <w:tabs>
          <w:tab w:val="clear" w:pos="4153"/>
          <w:tab w:val="clear" w:pos="8306"/>
          <w:tab w:val="center" w:pos="4536"/>
          <w:tab w:val="right" w:pos="9072"/>
        </w:tabs>
        <w:rPr>
          <w:rFonts w:eastAsiaTheme="minorHAnsi"/>
          <w:sz w:val="28"/>
          <w:szCs w:val="28"/>
          <w:lang w:eastAsia="en-US"/>
        </w:rPr>
      </w:pPr>
    </w:p>
    <w:p w:rsidR="008F3A3F" w:rsidRDefault="008F3A3F" w:rsidP="008F3A3F">
      <w:pPr>
        <w:pStyle w:val="a4"/>
        <w:tabs>
          <w:tab w:val="clear" w:pos="4153"/>
          <w:tab w:val="clear" w:pos="8306"/>
          <w:tab w:val="center" w:pos="4536"/>
          <w:tab w:val="right" w:pos="9072"/>
        </w:tabs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Заявки направляются по адресу: </w:t>
      </w:r>
    </w:p>
    <w:p w:rsidR="008F3A3F" w:rsidRDefault="008F3A3F" w:rsidP="008F3A3F">
      <w:pPr>
        <w:pStyle w:val="a4"/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48 - 74,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11" w:history="1"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8F3A3F" w:rsidRDefault="008F3A3F" w:rsidP="008F3A3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4.4. Команда-участница конкурса должна иметь единую парадную или спортивную форму.</w:t>
      </w: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8F3A3F" w:rsidRDefault="008F3A3F" w:rsidP="008F3A3F">
      <w:pPr>
        <w:pStyle w:val="Style10"/>
        <w:widowControl/>
        <w:tabs>
          <w:tab w:val="left" w:pos="0"/>
        </w:tabs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5. Программа смотра-конкурса </w:t>
      </w:r>
    </w:p>
    <w:p w:rsidR="008F3A3F" w:rsidRDefault="008F3A3F" w:rsidP="008F3A3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5.1.  Программа смотра - конкурса включает в себя 4 состязания (станции).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Программа состоит из теоретических практических  заданий. 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Командное первенство:</w:t>
      </w:r>
    </w:p>
    <w:p w:rsidR="008F3A3F" w:rsidRDefault="008F3A3F" w:rsidP="008F3A3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1станция: «Знатоки ПДД» - командный теоретический экзамен на знание  Правил дорожного движения;</w:t>
      </w:r>
    </w:p>
    <w:p w:rsidR="008F3A3F" w:rsidRDefault="008F3A3F" w:rsidP="008F3A3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станция: «Основы безопасности жизнедеятельности» - командный экзамен, включающий    в себя вопросы на знание основ оказания первой  доврачебной  медицинской  помощи;</w:t>
      </w:r>
    </w:p>
    <w:p w:rsidR="008F3A3F" w:rsidRDefault="008F3A3F" w:rsidP="008F3A3F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станция: «</w:t>
      </w:r>
      <w:proofErr w:type="spellStart"/>
      <w:r>
        <w:rPr>
          <w:sz w:val="28"/>
          <w:szCs w:val="28"/>
        </w:rPr>
        <w:t>Автогородок</w:t>
      </w:r>
      <w:proofErr w:type="spellEnd"/>
      <w:r>
        <w:rPr>
          <w:sz w:val="28"/>
          <w:szCs w:val="28"/>
        </w:rPr>
        <w:t xml:space="preserve">» – индивидуальное вождение велосипеда в </w:t>
      </w:r>
      <w:proofErr w:type="spellStart"/>
      <w:r>
        <w:rPr>
          <w:sz w:val="28"/>
          <w:szCs w:val="28"/>
        </w:rPr>
        <w:t>автогородке</w:t>
      </w:r>
      <w:proofErr w:type="spellEnd"/>
      <w:r>
        <w:rPr>
          <w:sz w:val="28"/>
          <w:szCs w:val="28"/>
        </w:rPr>
        <w:t xml:space="preserve">; </w:t>
      </w:r>
    </w:p>
    <w:p w:rsidR="008F3A3F" w:rsidRDefault="008F3A3F" w:rsidP="008F3A3F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4 станция: «Фигурное вождение велосипеда» 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индивидуальное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фигурное вождение велосипеда на специально оборудованной препятствиями площадке.</w:t>
      </w:r>
    </w:p>
    <w:p w:rsidR="008F3A3F" w:rsidRDefault="008F3A3F" w:rsidP="008F3A3F">
      <w:pPr>
        <w:pStyle w:val="aa"/>
        <w:tabs>
          <w:tab w:val="left" w:pos="0"/>
          <w:tab w:val="num" w:pos="987"/>
        </w:tabs>
        <w:ind w:left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Каждый участник при прохождении станций 3 и 4</w:t>
      </w:r>
      <w:r>
        <w:rPr>
          <w:i/>
          <w:sz w:val="28"/>
          <w:szCs w:val="28"/>
        </w:rPr>
        <w:t xml:space="preserve"> должен быть в защитных средствах (шлем, наколенники, налокотники), которые выдаются Оргкомитетом Конкурса.</w:t>
      </w:r>
    </w:p>
    <w:p w:rsidR="008F3A3F" w:rsidRDefault="008F3A3F" w:rsidP="008F3A3F">
      <w:pPr>
        <w:pStyle w:val="aa"/>
        <w:ind w:left="0"/>
        <w:rPr>
          <w:i/>
          <w:sz w:val="28"/>
          <w:szCs w:val="28"/>
        </w:rPr>
      </w:pPr>
    </w:p>
    <w:p w:rsidR="008F3A3F" w:rsidRDefault="008F3A3F" w:rsidP="008F3A3F">
      <w:pPr>
        <w:pStyle w:val="aa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Оргкомитет и жюри смотра-конкурса</w:t>
      </w:r>
    </w:p>
    <w:p w:rsidR="008F3A3F" w:rsidRDefault="008F3A3F" w:rsidP="008F3A3F">
      <w:pPr>
        <w:pStyle w:val="aa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6.1. Организацию и проведение смотра-конкурса осуществляет оргкомитет, который формирует жюри смотра-конкурса.</w:t>
      </w:r>
    </w:p>
    <w:p w:rsidR="008F3A3F" w:rsidRDefault="008F3A3F" w:rsidP="008F3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Разработку </w:t>
      </w:r>
      <w:r>
        <w:rPr>
          <w:rFonts w:ascii="Times New Roman" w:hAnsi="Times New Roman" w:cs="Times New Roman"/>
          <w:sz w:val="28"/>
          <w:szCs w:val="28"/>
        </w:rPr>
        <w:t xml:space="preserve">тестов, вопросов, заданий для теоретических и практических экзаменов, формирование экзаменационных билетов в соответствии с настоящим Положением осуществляет Оргкомитет смотра-конкурса. </w:t>
      </w:r>
    </w:p>
    <w:p w:rsidR="008F3A3F" w:rsidRDefault="008F3A3F" w:rsidP="008F3A3F">
      <w:pPr>
        <w:pStyle w:val="aa"/>
        <w:tabs>
          <w:tab w:val="left" w:pos="0"/>
          <w:tab w:val="num" w:pos="987"/>
        </w:tabs>
        <w:ind w:left="0"/>
        <w:rPr>
          <w:sz w:val="28"/>
          <w:szCs w:val="28"/>
        </w:rPr>
      </w:pPr>
      <w:r>
        <w:rPr>
          <w:bCs/>
          <w:sz w:val="28"/>
          <w:szCs w:val="28"/>
        </w:rPr>
        <w:t>6.3.</w:t>
      </w:r>
      <w:r>
        <w:rPr>
          <w:sz w:val="28"/>
          <w:szCs w:val="28"/>
        </w:rPr>
        <w:t xml:space="preserve"> Правила и особенности проведения каждого состязания   разъясняются участникам членами жюри на станциях непосредственно перед началом состязаний. </w:t>
      </w:r>
    </w:p>
    <w:p w:rsidR="008F3A3F" w:rsidRDefault="008F3A3F" w:rsidP="008F3A3F">
      <w:pPr>
        <w:pStyle w:val="aa"/>
        <w:tabs>
          <w:tab w:val="left" w:pos="0"/>
          <w:tab w:val="num" w:pos="987"/>
        </w:tabs>
        <w:ind w:left="0"/>
        <w:rPr>
          <w:b/>
          <w:sz w:val="28"/>
          <w:szCs w:val="28"/>
        </w:rPr>
      </w:pPr>
    </w:p>
    <w:p w:rsidR="008F3A3F" w:rsidRDefault="008F3A3F" w:rsidP="008F3A3F">
      <w:pPr>
        <w:pStyle w:val="aa"/>
        <w:tabs>
          <w:tab w:val="left" w:pos="0"/>
          <w:tab w:val="num" w:pos="987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</w:t>
      </w:r>
    </w:p>
    <w:p w:rsidR="008F3A3F" w:rsidRDefault="008F3A3F" w:rsidP="008F3A3F">
      <w:pPr>
        <w:pStyle w:val="aa"/>
        <w:tabs>
          <w:tab w:val="left" w:pos="0"/>
          <w:tab w:val="num" w:pos="987"/>
        </w:tabs>
        <w:ind w:left="0"/>
        <w:rPr>
          <w:sz w:val="28"/>
          <w:szCs w:val="28"/>
        </w:rPr>
      </w:pPr>
      <w:r>
        <w:rPr>
          <w:sz w:val="28"/>
          <w:szCs w:val="28"/>
        </w:rPr>
        <w:t>7.1. Подведение итогов  на каждой станции  производится сразу по окончании состязаний.  Все результаты заносятся в отдельные ведомости.</w:t>
      </w:r>
    </w:p>
    <w:p w:rsidR="008F3A3F" w:rsidRDefault="008F3A3F" w:rsidP="008F3A3F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7.2. Подсчет результатов ведется по количеству баллов, полученных как каждым участником лично, так и суммарно всеми членами команды.</w:t>
      </w:r>
    </w:p>
    <w:p w:rsidR="008F3A3F" w:rsidRDefault="008F3A3F" w:rsidP="008F3A3F">
      <w:pPr>
        <w:pStyle w:val="aa"/>
        <w:tabs>
          <w:tab w:val="left" w:pos="0"/>
          <w:tab w:val="num" w:pos="987"/>
        </w:tabs>
        <w:ind w:left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7.3. При определении победителей в общем командном зачете учитывается наименьшее количество полученных штрафных баллов на станциях 3 и  4.  При равенстве результатов </w:t>
      </w:r>
      <w:r>
        <w:rPr>
          <w:sz w:val="28"/>
          <w:szCs w:val="28"/>
        </w:rPr>
        <w:t>предпочтение отдается команде, получившей наименьшее количество штрафных баллов на станциях.</w:t>
      </w:r>
    </w:p>
    <w:p w:rsidR="008F3A3F" w:rsidRDefault="008F3A3F" w:rsidP="008F3A3F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7.4. Победителями и призерами смотра-конкурса становятся:</w:t>
      </w:r>
    </w:p>
    <w:p w:rsidR="008F3A3F" w:rsidRDefault="008F3A3F" w:rsidP="008F3A3F">
      <w:pPr>
        <w:pStyle w:val="aa"/>
        <w:ind w:left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-</w:t>
      </w:r>
      <w:r>
        <w:rPr>
          <w:snapToGrid w:val="0"/>
          <w:sz w:val="28"/>
          <w:szCs w:val="28"/>
        </w:rPr>
        <w:t xml:space="preserve"> 3 команды, занявшие первые три места по сумме баллов, полученных командами на всех станциях Конкурса.</w:t>
      </w:r>
    </w:p>
    <w:p w:rsidR="008F3A3F" w:rsidRDefault="008F3A3F" w:rsidP="008F3A3F">
      <w:pPr>
        <w:pStyle w:val="aa"/>
        <w:ind w:left="0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участники, занявшие первые три места по сумме баллов, полученных в личном зачете.</w:t>
      </w:r>
    </w:p>
    <w:p w:rsidR="008F3A3F" w:rsidRDefault="008F3A3F" w:rsidP="008F3A3F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7.5. Все участники смотра-конкурса получают сертификаты участника городского смотра-конкурса.</w:t>
      </w:r>
    </w:p>
    <w:p w:rsidR="008F3A3F" w:rsidRDefault="008F3A3F" w:rsidP="008F3A3F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награждаются грамотами </w:t>
      </w:r>
      <w:proofErr w:type="gramStart"/>
      <w:r>
        <w:rPr>
          <w:sz w:val="28"/>
          <w:szCs w:val="28"/>
        </w:rPr>
        <w:t>Управления образования администрации  города  Прокопьевска</w:t>
      </w:r>
      <w:proofErr w:type="gramEnd"/>
      <w:r>
        <w:rPr>
          <w:sz w:val="28"/>
          <w:szCs w:val="28"/>
        </w:rPr>
        <w:t xml:space="preserve">. </w:t>
      </w:r>
    </w:p>
    <w:p w:rsidR="008F3A3F" w:rsidRDefault="008F3A3F" w:rsidP="008F3A3F">
      <w:pPr>
        <w:pStyle w:val="aa"/>
        <w:rPr>
          <w:sz w:val="28"/>
          <w:szCs w:val="28"/>
        </w:rPr>
      </w:pPr>
    </w:p>
    <w:p w:rsidR="008F3A3F" w:rsidRDefault="008F3A3F" w:rsidP="008F3A3F">
      <w:pPr>
        <w:pStyle w:val="aa"/>
        <w:rPr>
          <w:sz w:val="28"/>
          <w:szCs w:val="28"/>
        </w:rPr>
      </w:pP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 взнос от учреждения – 50 руб.</w:t>
      </w:r>
    </w:p>
    <w:p w:rsidR="008F3A3F" w:rsidRDefault="008F3A3F" w:rsidP="008F3A3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A3F" w:rsidRDefault="008F3A3F" w:rsidP="008F3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3F" w:rsidRDefault="008F3A3F" w:rsidP="008F3A3F">
      <w:pPr>
        <w:pStyle w:val="Style5"/>
        <w:widowControl/>
        <w:spacing w:before="235" w:line="240" w:lineRule="auto"/>
        <w:ind w:right="34"/>
        <w:rPr>
          <w:rStyle w:val="FontStyle17"/>
          <w:spacing w:val="70"/>
          <w:sz w:val="28"/>
          <w:szCs w:val="28"/>
        </w:rPr>
      </w:pPr>
    </w:p>
    <w:p w:rsidR="008F3A3F" w:rsidRDefault="008F3A3F" w:rsidP="008F3A3F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8F3A3F" w:rsidRDefault="008F3A3F" w:rsidP="008F3A3F"/>
    <w:p w:rsidR="008F3A3F" w:rsidRDefault="008F3A3F"/>
    <w:sectPr w:rsidR="008F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881"/>
    <w:multiLevelType w:val="singleLevel"/>
    <w:tmpl w:val="A6A0D77E"/>
    <w:lvl w:ilvl="0">
      <w:start w:val="1"/>
      <w:numFmt w:val="decimal"/>
      <w:lvlText w:val="5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3A4509"/>
    <w:multiLevelType w:val="hybridMultilevel"/>
    <w:tmpl w:val="C636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02A2A"/>
    <w:multiLevelType w:val="singleLevel"/>
    <w:tmpl w:val="930E0208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50A207E"/>
    <w:multiLevelType w:val="multilevel"/>
    <w:tmpl w:val="8808047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CC83076"/>
    <w:multiLevelType w:val="singleLevel"/>
    <w:tmpl w:val="68C2474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A7985"/>
    <w:multiLevelType w:val="singleLevel"/>
    <w:tmpl w:val="8B66606A"/>
    <w:lvl w:ilvl="0">
      <w:start w:val="2"/>
      <w:numFmt w:val="decimal"/>
      <w:lvlText w:val="6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5B3D91"/>
    <w:multiLevelType w:val="hybridMultilevel"/>
    <w:tmpl w:val="F8D00C3C"/>
    <w:lvl w:ilvl="0" w:tplc="F84E6268">
      <w:start w:val="1"/>
      <w:numFmt w:val="decimal"/>
      <w:lvlText w:val="8.%1."/>
      <w:lvlJc w:val="left"/>
      <w:pPr>
        <w:ind w:left="13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28" w:hanging="360"/>
      </w:pPr>
    </w:lvl>
    <w:lvl w:ilvl="2" w:tplc="0419001B">
      <w:start w:val="1"/>
      <w:numFmt w:val="lowerRoman"/>
      <w:lvlText w:val="%3."/>
      <w:lvlJc w:val="right"/>
      <w:pPr>
        <w:ind w:left="2748" w:hanging="180"/>
      </w:pPr>
    </w:lvl>
    <w:lvl w:ilvl="3" w:tplc="0419000F">
      <w:start w:val="1"/>
      <w:numFmt w:val="decimal"/>
      <w:lvlText w:val="%4."/>
      <w:lvlJc w:val="left"/>
      <w:pPr>
        <w:ind w:left="3468" w:hanging="360"/>
      </w:pPr>
    </w:lvl>
    <w:lvl w:ilvl="4" w:tplc="04190019">
      <w:start w:val="1"/>
      <w:numFmt w:val="lowerLetter"/>
      <w:lvlText w:val="%5."/>
      <w:lvlJc w:val="left"/>
      <w:pPr>
        <w:ind w:left="4188" w:hanging="360"/>
      </w:pPr>
    </w:lvl>
    <w:lvl w:ilvl="5" w:tplc="0419001B">
      <w:start w:val="1"/>
      <w:numFmt w:val="lowerRoman"/>
      <w:lvlText w:val="%6."/>
      <w:lvlJc w:val="right"/>
      <w:pPr>
        <w:ind w:left="4908" w:hanging="180"/>
      </w:pPr>
    </w:lvl>
    <w:lvl w:ilvl="6" w:tplc="0419000F">
      <w:start w:val="1"/>
      <w:numFmt w:val="decimal"/>
      <w:lvlText w:val="%7."/>
      <w:lvlJc w:val="left"/>
      <w:pPr>
        <w:ind w:left="5628" w:hanging="360"/>
      </w:pPr>
    </w:lvl>
    <w:lvl w:ilvl="7" w:tplc="04190019">
      <w:start w:val="1"/>
      <w:numFmt w:val="lowerLetter"/>
      <w:lvlText w:val="%8."/>
      <w:lvlJc w:val="left"/>
      <w:pPr>
        <w:ind w:left="6348" w:hanging="360"/>
      </w:pPr>
    </w:lvl>
    <w:lvl w:ilvl="8" w:tplc="0419001B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2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DD"/>
    <w:rsid w:val="006829C8"/>
    <w:rsid w:val="006F4ADD"/>
    <w:rsid w:val="007E5ED7"/>
    <w:rsid w:val="008F3A3F"/>
    <w:rsid w:val="00F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29C8"/>
    <w:pPr>
      <w:keepNext/>
      <w:tabs>
        <w:tab w:val="left" w:pos="284"/>
      </w:tabs>
      <w:spacing w:after="0" w:line="240" w:lineRule="auto"/>
      <w:jc w:val="both"/>
      <w:outlineLvl w:val="1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A3F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8F3A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F3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8F3A3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0"/>
    <w:link w:val="a6"/>
    <w:rsid w:val="008F3A3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F3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Основной текст Знак"/>
    <w:basedOn w:val="a0"/>
    <w:link w:val="a8"/>
    <w:semiHidden/>
    <w:rsid w:val="008F3A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8F3A3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8F3A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F3A3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8F3A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No Spacing"/>
    <w:uiPriority w:val="1"/>
    <w:qFormat/>
    <w:rsid w:val="008F3A3F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8F3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8F3A3F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8">
    <w:name w:val="Style8"/>
    <w:basedOn w:val="a"/>
    <w:uiPriority w:val="99"/>
    <w:rsid w:val="008F3A3F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8F3A3F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0">
    <w:name w:val="Style10"/>
    <w:basedOn w:val="a"/>
    <w:uiPriority w:val="99"/>
    <w:rsid w:val="008F3A3F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ConsPlusNormal">
    <w:name w:val="ConsPlusNormal"/>
    <w:rsid w:val="008F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F3A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8F3A3F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8F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829C8"/>
    <w:rPr>
      <w:rFonts w:ascii="Arial" w:eastAsia="Times New Roman" w:hAnsi="Arial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29C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29C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6829C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6829C8"/>
    <w:rPr>
      <w:rFonts w:ascii="MS Reference Sans Serif" w:hAnsi="MS Reference Sans Serif" w:cs="MS Reference Sans Serif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29C8"/>
    <w:pPr>
      <w:keepNext/>
      <w:tabs>
        <w:tab w:val="left" w:pos="284"/>
      </w:tabs>
      <w:spacing w:after="0" w:line="240" w:lineRule="auto"/>
      <w:jc w:val="both"/>
      <w:outlineLvl w:val="1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A3F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8F3A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F3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8F3A3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0"/>
    <w:link w:val="a6"/>
    <w:rsid w:val="008F3A3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F3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Основной текст Знак"/>
    <w:basedOn w:val="a0"/>
    <w:link w:val="a8"/>
    <w:semiHidden/>
    <w:rsid w:val="008F3A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8F3A3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8F3A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F3A3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8F3A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No Spacing"/>
    <w:uiPriority w:val="1"/>
    <w:qFormat/>
    <w:rsid w:val="008F3A3F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8F3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8F3A3F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8">
    <w:name w:val="Style8"/>
    <w:basedOn w:val="a"/>
    <w:uiPriority w:val="99"/>
    <w:rsid w:val="008F3A3F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8F3A3F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0">
    <w:name w:val="Style10"/>
    <w:basedOn w:val="a"/>
    <w:uiPriority w:val="99"/>
    <w:rsid w:val="008F3A3F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ConsPlusNormal">
    <w:name w:val="ConsPlusNormal"/>
    <w:rsid w:val="008F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F3A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8F3A3F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8F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829C8"/>
    <w:rPr>
      <w:rFonts w:ascii="Arial" w:eastAsia="Times New Roman" w:hAnsi="Arial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29C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29C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6829C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6829C8"/>
    <w:rPr>
      <w:rFonts w:ascii="MS Reference Sans Serif" w:hAnsi="MS Reference Sans Serif" w:cs="MS Reference Sans Serif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dpr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dodpr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BDD@mail.ru" TargetMode="External"/><Relationship Id="rId11" Type="http://schemas.openxmlformats.org/officeDocument/2006/relationships/hyperlink" Target="mailto:zdodpr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dodpr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odp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5549</Words>
  <Characters>31630</Characters>
  <Application>Microsoft Office Word</Application>
  <DocSecurity>0</DocSecurity>
  <Lines>263</Lines>
  <Paragraphs>74</Paragraphs>
  <ScaleCrop>false</ScaleCrop>
  <Company>*</Company>
  <LinksUpToDate>false</LinksUpToDate>
  <CharactersWithSpaces>37105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PDD00</dc:creator>
  <cp:keywords/>
  <dc:description/>
  <cp:lastModifiedBy>PDD00</cp:lastModifiedBy>
  <cp:revision>4</cp:revision>
  <dcterms:created xsi:type="dcterms:W3CDTF">2015-09-08T03:47:00Z</dcterms:created>
  <dcterms:modified xsi:type="dcterms:W3CDTF">2015-09-08T03:50:00Z</dcterms:modified>
</cp:coreProperties>
</file>