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20" w:rsidRPr="00B93220" w:rsidRDefault="00B93220" w:rsidP="00B93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22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B93220" w:rsidRPr="00B93220" w:rsidRDefault="00B93220" w:rsidP="00B93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220">
        <w:rPr>
          <w:rFonts w:ascii="Times New Roman" w:eastAsia="Calibri" w:hAnsi="Times New Roman" w:cs="Times New Roman"/>
          <w:b/>
          <w:sz w:val="28"/>
          <w:szCs w:val="28"/>
        </w:rPr>
        <w:t>о проведении муниципального этапа</w:t>
      </w:r>
    </w:p>
    <w:p w:rsidR="00B93220" w:rsidRPr="00B93220" w:rsidRDefault="00B93220" w:rsidP="00B93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220">
        <w:rPr>
          <w:rFonts w:ascii="Times New Roman" w:eastAsia="Calibri" w:hAnsi="Times New Roman" w:cs="Times New Roman"/>
          <w:b/>
          <w:sz w:val="28"/>
          <w:szCs w:val="28"/>
        </w:rPr>
        <w:t>областного конкурса детского творчества</w:t>
      </w:r>
    </w:p>
    <w:p w:rsidR="00B93220" w:rsidRPr="00B93220" w:rsidRDefault="00B93220" w:rsidP="00B93220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220">
        <w:rPr>
          <w:rFonts w:ascii="Times New Roman" w:eastAsia="Calibri" w:hAnsi="Times New Roman" w:cs="Times New Roman"/>
          <w:b/>
          <w:sz w:val="28"/>
          <w:szCs w:val="28"/>
        </w:rPr>
        <w:t>«Зеркало природы-2015»</w:t>
      </w:r>
    </w:p>
    <w:p w:rsidR="00B93220" w:rsidRPr="00B93220" w:rsidRDefault="00B93220" w:rsidP="00B93220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2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20">
        <w:rPr>
          <w:rFonts w:ascii="Times New Roman" w:eastAsia="Calibri" w:hAnsi="Times New Roman" w:cs="Times New Roman"/>
          <w:sz w:val="28"/>
          <w:szCs w:val="28"/>
        </w:rPr>
        <w:t xml:space="preserve">1.1. Муниципальный этап областного конкурса детского творчества «Зеркало природы-2015» проводится с целью привлечения внимания учащихся к проблемам охраны окружающей среды посредством художественного творчества.  </w:t>
      </w:r>
    </w:p>
    <w:p w:rsidR="00B93220" w:rsidRPr="00B93220" w:rsidRDefault="00B93220" w:rsidP="00B93220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20">
        <w:rPr>
          <w:rFonts w:ascii="Times New Roman" w:eastAsia="Calibri" w:hAnsi="Times New Roman" w:cs="Times New Roman"/>
          <w:sz w:val="28"/>
          <w:szCs w:val="28"/>
        </w:rPr>
        <w:t>Задачи конкурса</w:t>
      </w:r>
      <w:r w:rsidRPr="00B9322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932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и внимательное отношение к природе;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общий эстетический и культурный уровень  учащихся;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учащихся к народному творчеству;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одаренных детей в системе организаций общего и дополнительного образования;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творческую активность  учащихся и педагогов.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Учредителем муниципального этапа конкурса является Управление образования администрации города Прокопьевска. Организацию и проведение конкурса осуществляет </w:t>
      </w:r>
      <w:r w:rsidRPr="00B9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ДОД «Центр дополнительного образования детей».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учащиеся образовательных учреждений города Прокопьевска.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3.Сроки и порядок проведения конкурса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 в два этапа – 1 этап - муниципальный, 2 этап - областной.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Сроки проведения муниципального этапа – </w:t>
      </w:r>
      <w:r w:rsidRPr="00B9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апреля до 1 мая 2015г. </w:t>
      </w: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20">
        <w:rPr>
          <w:rFonts w:ascii="Times New Roman" w:eastAsia="Calibri" w:hAnsi="Times New Roman" w:cs="Times New Roman"/>
          <w:sz w:val="28"/>
          <w:szCs w:val="28"/>
        </w:rPr>
        <w:t>3.3.Работы на муниципальный этап областного конкурса (не более 2 в каждой  номинации от ОУ) и заявки (Приложение 1) принимаются до 1 мая 2015г. по адресу: ул. Обручева, 65, МБОУ ДОД «Центр дополнительного образования детей», кабинет №18.</w:t>
      </w: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20">
        <w:rPr>
          <w:rFonts w:ascii="Times New Roman" w:eastAsia="Calibri" w:hAnsi="Times New Roman" w:cs="Times New Roman"/>
          <w:sz w:val="28"/>
          <w:szCs w:val="28"/>
        </w:rPr>
        <w:t xml:space="preserve">3.4.Анкеты-заявки в формате </w:t>
      </w:r>
      <w:r w:rsidRPr="00B93220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B93220">
        <w:rPr>
          <w:rFonts w:ascii="Times New Roman" w:eastAsia="Calibri" w:hAnsi="Times New Roman" w:cs="Times New Roman"/>
          <w:sz w:val="28"/>
          <w:szCs w:val="28"/>
        </w:rPr>
        <w:t xml:space="preserve"> дублируются на адрес: sadovskaya_prk@mail.ru с пометкой в графе «тема» «Зеркало природы». 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Конкурс проводится заочно по следующим номинациям: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«Природа и творчество»</w:t>
      </w: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 из соломки, дерева, бересты);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«Природа и творчество»</w:t>
      </w: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 из других природных материалов: различных частей растений, перьев, ракушек, камней и др.);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3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«Скульптура и керамика»</w:t>
      </w: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(круглая скульптура и рельефные панно, объемные и плоские композиции и др.).    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Темы конкурса:</w:t>
      </w:r>
    </w:p>
    <w:p w:rsidR="00B93220" w:rsidRPr="00B93220" w:rsidRDefault="00B93220" w:rsidP="00B9322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родного края»;</w:t>
      </w:r>
    </w:p>
    <w:p w:rsidR="00B93220" w:rsidRPr="00B93220" w:rsidRDefault="00B93220" w:rsidP="00B9322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против войны»;</w:t>
      </w:r>
    </w:p>
    <w:p w:rsidR="00B93220" w:rsidRPr="00B93220" w:rsidRDefault="00B93220" w:rsidP="00B9322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 защите природы»;</w:t>
      </w:r>
    </w:p>
    <w:p w:rsidR="00B93220" w:rsidRPr="00B93220" w:rsidRDefault="00B93220" w:rsidP="00B9322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и народные традиции старины»;</w:t>
      </w:r>
    </w:p>
    <w:p w:rsidR="00B93220" w:rsidRPr="00B93220" w:rsidRDefault="00B93220" w:rsidP="00B9322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«Семейные традиции».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Критерии оценки работ:</w:t>
      </w:r>
    </w:p>
    <w:p w:rsidR="00B93220" w:rsidRPr="00B93220" w:rsidRDefault="00B93220" w:rsidP="00B9322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тематике;</w:t>
      </w:r>
    </w:p>
    <w:p w:rsidR="00B93220" w:rsidRPr="00B93220" w:rsidRDefault="00B93220" w:rsidP="00B9322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 работы;</w:t>
      </w:r>
    </w:p>
    <w:p w:rsidR="00B93220" w:rsidRPr="00B93220" w:rsidRDefault="00B93220" w:rsidP="00B9322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работы;</w:t>
      </w:r>
    </w:p>
    <w:p w:rsidR="00B93220" w:rsidRPr="00B93220" w:rsidRDefault="00B93220" w:rsidP="00B9322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композиция;</w:t>
      </w:r>
    </w:p>
    <w:p w:rsidR="00B93220" w:rsidRPr="00B93220" w:rsidRDefault="00B93220" w:rsidP="00B9322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линия, пластика, цветовое решение;</w:t>
      </w:r>
    </w:p>
    <w:p w:rsidR="00B93220" w:rsidRPr="00B93220" w:rsidRDefault="00B93220" w:rsidP="00B9322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демонстрации природных свойств материала;</w:t>
      </w:r>
    </w:p>
    <w:p w:rsidR="00B93220" w:rsidRPr="00B93220" w:rsidRDefault="00B93220" w:rsidP="00B9322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B93220" w:rsidRPr="00B93220" w:rsidRDefault="00B93220" w:rsidP="00B9322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эстетичность;</w:t>
      </w:r>
    </w:p>
    <w:p w:rsidR="00B93220" w:rsidRPr="00B93220" w:rsidRDefault="00B93220" w:rsidP="00B9322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ценность;</w:t>
      </w:r>
    </w:p>
    <w:p w:rsidR="00B93220" w:rsidRPr="00B93220" w:rsidRDefault="00B93220" w:rsidP="00B9322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значимость.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3.8.Организационный взнос за участие в конкурсе с каждого образовательного учреждения составляет 20 рублей.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оформлению работ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4.1.Конкурсные работы должны иметь этикетку размером 5 х </w:t>
      </w:r>
      <w:smartTag w:uri="urn:schemas-microsoft-com:office:smarttags" w:element="metricconverter">
        <w:smartTagPr>
          <w:attr w:name="ProductID" w:val="10 см"/>
        </w:smartTagPr>
        <w:r w:rsidRPr="00B93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необходимо указать фамилию, имя, отчество автора (</w:t>
      </w:r>
      <w:r w:rsidRPr="00B932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полностью</w:t>
      </w: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место жительства (город), место занятий (школа, класс, творческое объединение, УДО), Ф.И.О. (полностью), должность и место работы руководителя, название работы, технику исполнения работы и материал, из которого выполнена работа. </w:t>
      </w:r>
      <w:proofErr w:type="gramEnd"/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4.2.Работы, не соответствующие требованиям, рассматриваться не будут. 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4.3.Плоские работы должны быть подписаны с обратной стороны (работы другой формы – в любом незаметном месте): наименование территории, организации, фамилия автора.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и награждение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Победители  и призеры конкурса награждаются грамотами </w:t>
      </w:r>
      <w:proofErr w:type="gramStart"/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Прокопьевска</w:t>
      </w:r>
      <w:proofErr w:type="gramEnd"/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Работы, занявшие первые места в каждой номинации, будут направлены для участия в областном этапе конкурса.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sz w:val="28"/>
          <w:szCs w:val="28"/>
          <w:lang w:eastAsia="ru-RU"/>
        </w:rPr>
        <w:t>5.3.Конкурсные работы экспонируются в МБОУ ДОД «Центр дополнительного образования детей».</w:t>
      </w: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20">
        <w:rPr>
          <w:rFonts w:ascii="Times New Roman" w:eastAsia="Calibri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eastAsia="Calibri" w:hAnsi="Times New Roman" w:cs="Times New Roman"/>
          <w:sz w:val="28"/>
          <w:szCs w:val="28"/>
        </w:rPr>
        <w:t>Четвертных Г.Н.</w:t>
      </w:r>
      <w:bookmarkStart w:id="0" w:name="_GoBack"/>
      <w:bookmarkEnd w:id="0"/>
      <w:r w:rsidRPr="00B93220">
        <w:rPr>
          <w:rFonts w:ascii="Times New Roman" w:eastAsia="Calibri" w:hAnsi="Times New Roman" w:cs="Times New Roman"/>
          <w:sz w:val="28"/>
          <w:szCs w:val="28"/>
        </w:rPr>
        <w:t>методист МБОУ ДОД «ЦДОД», тел.69-48-74.</w:t>
      </w:r>
    </w:p>
    <w:p w:rsidR="00B93220" w:rsidRPr="00B93220" w:rsidRDefault="00B93220" w:rsidP="00B9322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before="240" w:after="60" w:line="240" w:lineRule="auto"/>
        <w:ind w:right="-426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3220" w:rsidRPr="00B93220" w:rsidRDefault="00B93220" w:rsidP="00B93220">
      <w:pPr>
        <w:overflowPunct w:val="0"/>
        <w:autoSpaceDE w:val="0"/>
        <w:autoSpaceDN w:val="0"/>
        <w:adjustRightInd w:val="0"/>
        <w:spacing w:before="240" w:after="60" w:line="240" w:lineRule="auto"/>
        <w:ind w:right="-426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93220" w:rsidRPr="00B93220" w:rsidRDefault="00B93220" w:rsidP="00B932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32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Анкета-заявка</w:t>
      </w:r>
    </w:p>
    <w:p w:rsidR="00B93220" w:rsidRPr="00B93220" w:rsidRDefault="00B93220" w:rsidP="00B932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93220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участника областного конкурса детского творчества</w:t>
      </w:r>
    </w:p>
    <w:p w:rsidR="00B93220" w:rsidRPr="00B93220" w:rsidRDefault="00B93220" w:rsidP="00B93220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3220">
        <w:rPr>
          <w:rFonts w:ascii="Times New Roman" w:eastAsia="Calibri" w:hAnsi="Times New Roman" w:cs="Times New Roman"/>
          <w:b/>
          <w:sz w:val="28"/>
          <w:szCs w:val="28"/>
        </w:rPr>
        <w:t>«Зеркало природы-2015»</w:t>
      </w:r>
    </w:p>
    <w:p w:rsidR="00B93220" w:rsidRPr="00B93220" w:rsidRDefault="00B93220" w:rsidP="00B932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59"/>
        <w:gridCol w:w="1700"/>
        <w:gridCol w:w="1274"/>
        <w:gridCol w:w="1559"/>
        <w:gridCol w:w="1558"/>
      </w:tblGrid>
      <w:tr w:rsidR="00B93220" w:rsidRPr="00B93220" w:rsidTr="00B932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Муниципальное</w:t>
            </w:r>
          </w:p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Фамилия, имя,</w:t>
            </w:r>
          </w:p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автора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Класс, место учебы участника (полное наименование организации, адрес,                   телефон, сайт,                     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e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mail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Организация,</w:t>
            </w:r>
          </w:p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при которой</w:t>
            </w:r>
          </w:p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выполнена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работа</w:t>
            </w:r>
          </w:p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(полное наименование, адрес, телефон, сайт, 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e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mail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ФИО (полностью), должность, место работы руководителя, телефон,                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e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 w:rsidRPr="00B93220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0" w:rsidRPr="00B93220" w:rsidRDefault="00B93220" w:rsidP="00B9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8"/>
              </w:rPr>
              <w:t>Номинация</w:t>
            </w:r>
          </w:p>
        </w:tc>
      </w:tr>
      <w:tr w:rsidR="00B93220" w:rsidRPr="00B93220" w:rsidTr="00B932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20" w:rsidRPr="00B93220" w:rsidRDefault="00B93220" w:rsidP="00B9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</w:p>
          <w:p w:rsidR="00B93220" w:rsidRPr="00B93220" w:rsidRDefault="00B93220" w:rsidP="00B9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0" w:rsidRPr="00B93220" w:rsidRDefault="00B93220" w:rsidP="00B9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0" w:rsidRPr="00B93220" w:rsidRDefault="00B93220" w:rsidP="00B9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0" w:rsidRPr="00B93220" w:rsidRDefault="00B93220" w:rsidP="00B9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220" w:rsidRPr="00B93220" w:rsidRDefault="00B93220" w:rsidP="00B9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3220" w:rsidRPr="00B93220" w:rsidRDefault="00B93220" w:rsidP="00B9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0" w:rsidRPr="00B93220" w:rsidRDefault="00B93220" w:rsidP="00B9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0" w:rsidRPr="00B93220" w:rsidRDefault="00B93220" w:rsidP="00B9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20" w:rsidRPr="00B93220" w:rsidRDefault="00B93220" w:rsidP="00B9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20">
        <w:rPr>
          <w:rFonts w:ascii="Times New Roman" w:eastAsia="Calibri" w:hAnsi="Times New Roman" w:cs="Times New Roman"/>
          <w:sz w:val="28"/>
          <w:szCs w:val="28"/>
        </w:rPr>
        <w:t xml:space="preserve">«___» _____________ 2015 г.  </w:t>
      </w: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20">
        <w:rPr>
          <w:rFonts w:ascii="Times New Roman" w:eastAsia="Calibri" w:hAnsi="Times New Roman" w:cs="Times New Roman"/>
          <w:sz w:val="28"/>
          <w:szCs w:val="28"/>
        </w:rPr>
        <w:t xml:space="preserve">Руководитель направляющей </w:t>
      </w: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20">
        <w:rPr>
          <w:rFonts w:ascii="Times New Roman" w:eastAsia="Calibri" w:hAnsi="Times New Roman" w:cs="Times New Roman"/>
          <w:sz w:val="28"/>
          <w:szCs w:val="28"/>
        </w:rPr>
        <w:t>организации  _________________                 ________________________</w:t>
      </w: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2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B93220">
        <w:rPr>
          <w:rFonts w:ascii="Times New Roman" w:eastAsia="Calibri" w:hAnsi="Times New Roman" w:cs="Times New Roman"/>
          <w:szCs w:val="28"/>
        </w:rPr>
        <w:t xml:space="preserve">Подпись </w:t>
      </w:r>
      <w:r w:rsidRPr="00B932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B93220">
        <w:rPr>
          <w:rFonts w:ascii="Times New Roman" w:eastAsia="Calibri" w:hAnsi="Times New Roman" w:cs="Times New Roman"/>
          <w:szCs w:val="28"/>
        </w:rPr>
        <w:t>ФИО</w:t>
      </w: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B93220">
        <w:rPr>
          <w:rFonts w:ascii="Times New Roman" w:eastAsia="Calibri" w:hAnsi="Times New Roman" w:cs="Times New Roman"/>
          <w:szCs w:val="28"/>
        </w:rPr>
        <w:t>Исполнитель: ФИО</w:t>
      </w:r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B93220">
        <w:rPr>
          <w:rFonts w:ascii="Times New Roman" w:eastAsia="Calibri" w:hAnsi="Times New Roman" w:cs="Times New Roman"/>
          <w:szCs w:val="28"/>
        </w:rPr>
        <w:t>Тел</w:t>
      </w:r>
      <w:proofErr w:type="gramStart"/>
      <w:r w:rsidRPr="00B93220">
        <w:rPr>
          <w:rFonts w:ascii="Times New Roman" w:eastAsia="Calibri" w:hAnsi="Times New Roman" w:cs="Times New Roman"/>
          <w:szCs w:val="28"/>
        </w:rPr>
        <w:t>. (     ) _____________</w:t>
      </w:r>
      <w:proofErr w:type="gramEnd"/>
    </w:p>
    <w:p w:rsidR="00B93220" w:rsidRPr="00B93220" w:rsidRDefault="00B93220" w:rsidP="00B93220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B93220" w:rsidRPr="00B93220" w:rsidRDefault="00B93220" w:rsidP="00B93220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B3448" w:rsidRDefault="00B93220">
      <w:r>
        <w:t xml:space="preserve"> </w:t>
      </w:r>
    </w:p>
    <w:sectPr w:rsidR="007B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DB3"/>
    <w:multiLevelType w:val="hybridMultilevel"/>
    <w:tmpl w:val="57327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92C89"/>
    <w:multiLevelType w:val="hybridMultilevel"/>
    <w:tmpl w:val="711CD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61"/>
    <w:rsid w:val="00507161"/>
    <w:rsid w:val="007B3448"/>
    <w:rsid w:val="00B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2015-03-02T04:46:00Z</dcterms:created>
  <dcterms:modified xsi:type="dcterms:W3CDTF">2015-03-02T04:46:00Z</dcterms:modified>
</cp:coreProperties>
</file>