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D" w:rsidRPr="00A01DBE" w:rsidRDefault="00AF5C1D" w:rsidP="00A0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DBE">
        <w:rPr>
          <w:rFonts w:ascii="Times New Roman" w:hAnsi="Times New Roman"/>
          <w:b/>
          <w:sz w:val="28"/>
          <w:szCs w:val="28"/>
        </w:rPr>
        <w:t>План работы</w:t>
      </w:r>
    </w:p>
    <w:p w:rsidR="00AF5C1D" w:rsidRPr="00A01DBE" w:rsidRDefault="00AF5C1D" w:rsidP="00A01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BE">
        <w:rPr>
          <w:rFonts w:ascii="Times New Roman" w:hAnsi="Times New Roman"/>
          <w:sz w:val="28"/>
          <w:szCs w:val="28"/>
        </w:rPr>
        <w:t xml:space="preserve">с педагогами дополнительного образования </w:t>
      </w:r>
      <w:r w:rsidR="00326768" w:rsidRPr="00A01DBE">
        <w:rPr>
          <w:rFonts w:ascii="Times New Roman" w:hAnsi="Times New Roman"/>
          <w:sz w:val="28"/>
          <w:szCs w:val="28"/>
        </w:rPr>
        <w:t>художественной</w:t>
      </w:r>
      <w:r w:rsidRPr="00A01DBE">
        <w:rPr>
          <w:rFonts w:ascii="Times New Roman" w:hAnsi="Times New Roman"/>
          <w:sz w:val="28"/>
          <w:szCs w:val="28"/>
        </w:rPr>
        <w:t xml:space="preserve"> направленности МБ</w:t>
      </w:r>
      <w:r w:rsidR="00DC35E0" w:rsidRPr="00A01DBE">
        <w:rPr>
          <w:rFonts w:ascii="Times New Roman" w:hAnsi="Times New Roman"/>
          <w:sz w:val="28"/>
          <w:szCs w:val="28"/>
        </w:rPr>
        <w:t>ОУДО</w:t>
      </w:r>
      <w:r w:rsidRPr="00A01DBE">
        <w:rPr>
          <w:rFonts w:ascii="Times New Roman" w:hAnsi="Times New Roman"/>
          <w:sz w:val="28"/>
          <w:szCs w:val="28"/>
        </w:rPr>
        <w:t xml:space="preserve"> ЦДОД</w:t>
      </w:r>
    </w:p>
    <w:p w:rsidR="00AF5C1D" w:rsidRDefault="00AF5C1D" w:rsidP="00A01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BE">
        <w:rPr>
          <w:rFonts w:ascii="Times New Roman" w:hAnsi="Times New Roman"/>
          <w:sz w:val="28"/>
          <w:szCs w:val="28"/>
        </w:rPr>
        <w:t>на 201</w:t>
      </w:r>
      <w:r w:rsidR="00DC35E0" w:rsidRPr="00A01DBE">
        <w:rPr>
          <w:rFonts w:ascii="Times New Roman" w:hAnsi="Times New Roman"/>
          <w:sz w:val="28"/>
          <w:szCs w:val="28"/>
        </w:rPr>
        <w:t>6</w:t>
      </w:r>
      <w:r w:rsidRPr="00A01DBE">
        <w:rPr>
          <w:rFonts w:ascii="Times New Roman" w:hAnsi="Times New Roman"/>
          <w:sz w:val="28"/>
          <w:szCs w:val="28"/>
        </w:rPr>
        <w:t xml:space="preserve"> – 201</w:t>
      </w:r>
      <w:r w:rsidR="00DC35E0" w:rsidRPr="00A01DBE">
        <w:rPr>
          <w:rFonts w:ascii="Times New Roman" w:hAnsi="Times New Roman"/>
          <w:sz w:val="28"/>
          <w:szCs w:val="28"/>
        </w:rPr>
        <w:t>7</w:t>
      </w:r>
      <w:r w:rsidRPr="00A01DBE">
        <w:rPr>
          <w:rFonts w:ascii="Times New Roman" w:hAnsi="Times New Roman"/>
          <w:sz w:val="28"/>
          <w:szCs w:val="28"/>
        </w:rPr>
        <w:t xml:space="preserve"> учебный год</w:t>
      </w:r>
    </w:p>
    <w:p w:rsidR="00A01DBE" w:rsidRPr="00A01DBE" w:rsidRDefault="00A01DBE" w:rsidP="00A01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DBE" w:rsidRPr="00A01DBE" w:rsidRDefault="00AF5C1D" w:rsidP="00A01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BE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01DBE">
        <w:rPr>
          <w:rFonts w:ascii="Times New Roman" w:hAnsi="Times New Roman"/>
          <w:sz w:val="28"/>
          <w:szCs w:val="28"/>
        </w:rPr>
        <w:t>Медведкова Анастасия Михайловна</w:t>
      </w:r>
    </w:p>
    <w:tbl>
      <w:tblPr>
        <w:tblpPr w:leftFromText="180" w:rightFromText="180" w:vertAnchor="text" w:horzAnchor="margin" w:tblpXSpec="center" w:tblpY="16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6946"/>
        <w:gridCol w:w="2552"/>
        <w:gridCol w:w="2409"/>
      </w:tblGrid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C1D" w:rsidRPr="00A01DBE" w:rsidTr="00675E9D">
        <w:trPr>
          <w:trHeight w:val="1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DC35E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п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</w:t>
            </w:r>
            <w:r w:rsidRPr="00A01D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554BC6"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768" w:rsidRPr="00A01DBE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r w:rsidR="00554BC6" w:rsidRPr="00A01DBE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5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-201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6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6D1C65" w:rsidRPr="00A01DBE">
              <w:rPr>
                <w:rFonts w:ascii="Times New Roman" w:hAnsi="Times New Roman"/>
                <w:sz w:val="28"/>
                <w:szCs w:val="28"/>
              </w:rPr>
              <w:t>.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C65" w:rsidRPr="00A01DBE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 xml:space="preserve">индивидуальной работы педагога дополнительного образования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6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-201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7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учебный год».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768" w:rsidRPr="00A01DBE">
              <w:rPr>
                <w:sz w:val="28"/>
                <w:szCs w:val="28"/>
              </w:rPr>
              <w:t xml:space="preserve"> «</w:t>
            </w:r>
            <w:r w:rsidR="00326768" w:rsidRPr="00A01DBE">
              <w:rPr>
                <w:rFonts w:ascii="Times New Roman" w:hAnsi="Times New Roman"/>
                <w:sz w:val="28"/>
                <w:szCs w:val="28"/>
              </w:rPr>
              <w:t>ИКТ – компетентность педагога в соответствии с профессиональным стандартом».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оябрь,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995" w:rsidRPr="00A01DBE">
              <w:rPr>
                <w:rFonts w:ascii="Times New Roman" w:hAnsi="Times New Roman"/>
                <w:sz w:val="28"/>
                <w:szCs w:val="28"/>
              </w:rPr>
              <w:t>«</w:t>
            </w:r>
            <w:r w:rsidR="00886C58" w:rsidRPr="00A01DBE">
              <w:rPr>
                <w:rFonts w:ascii="Times New Roman" w:hAnsi="Times New Roman"/>
                <w:sz w:val="28"/>
                <w:szCs w:val="28"/>
              </w:rPr>
              <w:t>Рефлексивная педагогика – инновационная стратегия развития профессиональной компетенции педагога</w:t>
            </w:r>
            <w:r w:rsidR="00D53995" w:rsidRPr="00A01DB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арт,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rPr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DC35E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п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едагоги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7" w:rsidRPr="00A01DBE" w:rsidRDefault="00DC35E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Теоретический семинар: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995" w:rsidRPr="00A01DBE">
              <w:rPr>
                <w:rFonts w:ascii="Times New Roman" w:hAnsi="Times New Roman"/>
                <w:sz w:val="28"/>
                <w:szCs w:val="28"/>
              </w:rPr>
              <w:t xml:space="preserve">«Теория и практика деятельности педагога дополнительного образования».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ктябрь,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2.</w:t>
            </w:r>
            <w:r w:rsidR="009B639B" w:rsidRPr="00A01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Семинар-практикум: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01DBE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gramEnd"/>
            <w:r w:rsidRPr="00A01DBE">
              <w:rPr>
                <w:rFonts w:ascii="Times New Roman" w:hAnsi="Times New Roman"/>
                <w:sz w:val="28"/>
                <w:szCs w:val="28"/>
              </w:rPr>
              <w:t xml:space="preserve"> КВЕСТ – современная интерактивная технология в деятельности педагога дополнительного образования».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D1C65" w:rsidRPr="00A01DBE"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DC35E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F5C1D" w:rsidRPr="00A01DBE">
              <w:rPr>
                <w:rFonts w:ascii="Times New Roman" w:hAnsi="Times New Roman"/>
                <w:bCs/>
                <w:sz w:val="28"/>
                <w:szCs w:val="28"/>
              </w:rPr>
              <w:t>едагоги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«Планирование работы педагога дополнительного образования».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вгуст,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«</w:t>
            </w:r>
            <w:r w:rsidR="003569AD" w:rsidRPr="00A01DBE">
              <w:rPr>
                <w:rFonts w:ascii="Times New Roman" w:hAnsi="Times New Roman"/>
                <w:sz w:val="28"/>
                <w:szCs w:val="28"/>
              </w:rPr>
              <w:t xml:space="preserve">Анализ и самоанализ </w:t>
            </w:r>
            <w:r w:rsidR="003569AD" w:rsidRPr="00A01DBE">
              <w:rPr>
                <w:rFonts w:ascii="Times New Roman" w:hAnsi="Times New Roman"/>
                <w:sz w:val="28"/>
                <w:szCs w:val="28"/>
              </w:rPr>
              <w:lastRenderedPageBreak/>
              <w:t>учебного занятия в творческом объединении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DC35E0" w:rsidRPr="00A01DBE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AF5C1D" w:rsidRPr="00A01DBE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A01DBE" w:rsidRDefault="00AF5C1D" w:rsidP="00A01DBE">
            <w:pPr>
              <w:spacing w:after="0" w:line="240" w:lineRule="auto"/>
              <w:rPr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9B639B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«Оформление библиографических данных в соответствии с</w:t>
            </w: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DBE">
              <w:rPr>
                <w:rStyle w:val="a3"/>
                <w:sz w:val="28"/>
                <w:szCs w:val="28"/>
              </w:rPr>
              <w:t xml:space="preserve"> </w:t>
            </w:r>
            <w:r w:rsidRPr="00A01DBE">
              <w:rPr>
                <w:rStyle w:val="a3"/>
                <w:rFonts w:ascii="Times New Roman" w:hAnsi="Times New Roman"/>
                <w:sz w:val="28"/>
                <w:szCs w:val="28"/>
              </w:rPr>
              <w:t>ГОСТ 7.1:2006».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B639B" w:rsidRPr="00A01DBE">
              <w:rPr>
                <w:rFonts w:ascii="Times New Roman" w:hAnsi="Times New Roman"/>
                <w:sz w:val="28"/>
                <w:szCs w:val="28"/>
              </w:rPr>
              <w:t>ктябрь,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9B639B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«Требования к составлению и написанию </w:t>
            </w:r>
            <w:r w:rsidR="004C5C97" w:rsidRPr="00A01DBE">
              <w:rPr>
                <w:rFonts w:ascii="Times New Roman" w:hAnsi="Times New Roman"/>
                <w:sz w:val="28"/>
                <w:szCs w:val="28"/>
              </w:rPr>
              <w:t>методической продукции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B639B" w:rsidRPr="00A01DBE">
              <w:rPr>
                <w:rFonts w:ascii="Times New Roman" w:hAnsi="Times New Roman"/>
                <w:sz w:val="28"/>
                <w:szCs w:val="28"/>
              </w:rPr>
              <w:t>екабрь,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9B" w:rsidRPr="00A01DBE" w:rsidRDefault="009B639B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871E6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6" w:rsidRPr="00A01DBE" w:rsidRDefault="00A871E6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6" w:rsidRPr="00A01DBE" w:rsidRDefault="00A871E6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6" w:rsidRPr="00A01DBE" w:rsidRDefault="00A871E6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Pr="00A01DBE">
              <w:rPr>
                <w:rFonts w:ascii="Times New Roman" w:hAnsi="Times New Roman"/>
                <w:bCs/>
                <w:sz w:val="28"/>
                <w:szCs w:val="28"/>
              </w:rPr>
              <w:t>радиционные и инновационные методы работы педагога дополнительного образования».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6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871E6" w:rsidRPr="00A01DBE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E6" w:rsidRPr="00A01DBE" w:rsidRDefault="00A871E6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ED22A0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C968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Открытое занятие: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«Танец сегодня». (</w:t>
            </w:r>
            <w:proofErr w:type="spellStart"/>
            <w:r w:rsidRPr="00A01DBE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01DBE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C968E9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ED22A0" w:rsidRPr="00A01D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2A0" w:rsidRPr="00A01DBE">
              <w:rPr>
                <w:rFonts w:ascii="Times New Roman" w:hAnsi="Times New Roman"/>
                <w:sz w:val="28"/>
                <w:szCs w:val="28"/>
              </w:rPr>
              <w:t>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ED22A0" w:rsidRPr="00A01DBE" w:rsidTr="00675E9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BE">
              <w:rPr>
                <w:rFonts w:ascii="Times New Roman" w:hAnsi="Times New Roman"/>
                <w:b/>
                <w:sz w:val="28"/>
                <w:szCs w:val="28"/>
              </w:rPr>
              <w:t xml:space="preserve">Открытое занятие: </w:t>
            </w:r>
            <w:r w:rsidRPr="00A01DBE">
              <w:rPr>
                <w:rFonts w:ascii="Times New Roman" w:hAnsi="Times New Roman"/>
                <w:sz w:val="28"/>
                <w:szCs w:val="28"/>
              </w:rPr>
              <w:t>«Элементы классического танца: разучивание экзерсиса у станка». (</w:t>
            </w:r>
            <w:proofErr w:type="spellStart"/>
            <w:r w:rsidRPr="00A01DBE">
              <w:rPr>
                <w:rFonts w:ascii="Times New Roman" w:hAnsi="Times New Roman"/>
                <w:sz w:val="28"/>
                <w:szCs w:val="28"/>
              </w:rPr>
              <w:t>Подзигун</w:t>
            </w:r>
            <w:proofErr w:type="spellEnd"/>
            <w:r w:rsidRPr="00A01DBE"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0" w:rsidRPr="00A01DBE" w:rsidRDefault="00675E9D" w:rsidP="00A0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ED22A0" w:rsidRPr="00A01D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2A0" w:rsidRPr="00A01DBE">
              <w:rPr>
                <w:rFonts w:ascii="Times New Roman" w:hAnsi="Times New Roman"/>
                <w:sz w:val="28"/>
                <w:szCs w:val="28"/>
              </w:rPr>
              <w:t>ЦДОД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2A0" w:rsidRPr="00A01DBE" w:rsidRDefault="00ED22A0" w:rsidP="00A0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BE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</w:tbl>
    <w:p w:rsidR="00AF5C1D" w:rsidRPr="00A01DBE" w:rsidRDefault="00AF5C1D" w:rsidP="00A01DB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5C1D" w:rsidRPr="00A01DBE" w:rsidSect="00BD54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448B6"/>
    <w:rsid w:val="000763DB"/>
    <w:rsid w:val="001B65D9"/>
    <w:rsid w:val="001E6434"/>
    <w:rsid w:val="002D1763"/>
    <w:rsid w:val="002F09F0"/>
    <w:rsid w:val="00300B04"/>
    <w:rsid w:val="00326768"/>
    <w:rsid w:val="003569AD"/>
    <w:rsid w:val="0046172F"/>
    <w:rsid w:val="004B314F"/>
    <w:rsid w:val="004C5C97"/>
    <w:rsid w:val="00525D52"/>
    <w:rsid w:val="00554BC6"/>
    <w:rsid w:val="005A548C"/>
    <w:rsid w:val="005D4B56"/>
    <w:rsid w:val="00675E9D"/>
    <w:rsid w:val="0068203F"/>
    <w:rsid w:val="006951E5"/>
    <w:rsid w:val="006D1C65"/>
    <w:rsid w:val="00707F39"/>
    <w:rsid w:val="007E1C46"/>
    <w:rsid w:val="007E25B5"/>
    <w:rsid w:val="00827AFE"/>
    <w:rsid w:val="0085710B"/>
    <w:rsid w:val="00886C58"/>
    <w:rsid w:val="008D1937"/>
    <w:rsid w:val="009942AF"/>
    <w:rsid w:val="009B639B"/>
    <w:rsid w:val="00A01DBE"/>
    <w:rsid w:val="00A834FD"/>
    <w:rsid w:val="00A871E6"/>
    <w:rsid w:val="00A91044"/>
    <w:rsid w:val="00AE7A2A"/>
    <w:rsid w:val="00AF5C1D"/>
    <w:rsid w:val="00B3082A"/>
    <w:rsid w:val="00B67DAA"/>
    <w:rsid w:val="00BD5443"/>
    <w:rsid w:val="00C550A2"/>
    <w:rsid w:val="00C968E9"/>
    <w:rsid w:val="00CF0441"/>
    <w:rsid w:val="00D23289"/>
    <w:rsid w:val="00D53995"/>
    <w:rsid w:val="00D9094D"/>
    <w:rsid w:val="00DC35E0"/>
    <w:rsid w:val="00DE6820"/>
    <w:rsid w:val="00DF21DD"/>
    <w:rsid w:val="00EB58A8"/>
    <w:rsid w:val="00EB7400"/>
    <w:rsid w:val="00ED22A0"/>
    <w:rsid w:val="00EF101B"/>
    <w:rsid w:val="00F30835"/>
    <w:rsid w:val="00F761E7"/>
    <w:rsid w:val="00F91740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1044"/>
    <w:rPr>
      <w:rFonts w:cs="Times New Roman"/>
      <w:spacing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2012-04-26T09:26:00Z</dcterms:created>
  <dcterms:modified xsi:type="dcterms:W3CDTF">2016-04-25T04:01:00Z</dcterms:modified>
</cp:coreProperties>
</file>