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0" w:rsidRDefault="00004930" w:rsidP="000049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004930" w:rsidRPr="004E0544" w:rsidRDefault="00004930" w:rsidP="000049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методического отдела с педагогами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/о на 201</w:t>
      </w:r>
      <w:r w:rsidR="004E0544" w:rsidRPr="004E054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/201</w:t>
      </w:r>
      <w:r w:rsidR="004E0544" w:rsidRPr="004E0544">
        <w:rPr>
          <w:rFonts w:ascii="Times New Roman" w:hAnsi="Times New Roman"/>
          <w:b/>
          <w:sz w:val="28"/>
          <w:szCs w:val="28"/>
        </w:rPr>
        <w:t>6</w:t>
      </w:r>
    </w:p>
    <w:p w:rsidR="00004930" w:rsidRDefault="00004930" w:rsidP="000049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8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59"/>
        <w:gridCol w:w="2124"/>
        <w:gridCol w:w="7892"/>
        <w:gridCol w:w="1982"/>
        <w:gridCol w:w="2313"/>
      </w:tblGrid>
      <w:tr w:rsidR="00004930" w:rsidTr="001C0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 педагогов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содержания, формы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04930" w:rsidTr="001C0E66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Семинары: </w:t>
            </w:r>
            <w:r w:rsidRPr="007129EB">
              <w:t xml:space="preserve"> </w:t>
            </w:r>
          </w:p>
          <w:p w:rsidR="00004930" w:rsidRPr="00004930" w:rsidRDefault="00A419DE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4930" w:rsidRPr="00004930">
              <w:rPr>
                <w:rFonts w:ascii="Times New Roman" w:hAnsi="Times New Roman"/>
                <w:sz w:val="24"/>
                <w:szCs w:val="24"/>
              </w:rPr>
              <w:t>Работа с содержанием дополнительного образования.</w:t>
            </w:r>
            <w:r w:rsidR="00004930" w:rsidRPr="000049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4930" w:rsidRPr="00004930" w:rsidRDefault="00004930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>Обеспечение нормативно-правовой основы развития дополнительной образовательной деятельности</w:t>
            </w:r>
            <w:r w:rsidR="00A41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.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Н.С.</w:t>
            </w:r>
          </w:p>
        </w:tc>
      </w:tr>
      <w:tr w:rsidR="00004930" w:rsidTr="001C0E66">
        <w:trPr>
          <w:trHeight w:val="5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A419DE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4930" w:rsidRPr="00004930">
              <w:rPr>
                <w:rFonts w:ascii="Times New Roman" w:hAnsi="Times New Roman"/>
                <w:sz w:val="24"/>
                <w:szCs w:val="24"/>
              </w:rPr>
              <w:t>Работа с документацией, образовательными программами, участие в открытых мастер-классах, конференциях, семинарах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04930" w:rsidRPr="00004930">
              <w:rPr>
                <w:rFonts w:ascii="Times New Roman" w:hAnsi="Times New Roman"/>
                <w:sz w:val="24"/>
                <w:szCs w:val="24"/>
              </w:rPr>
              <w:t>.</w:t>
            </w:r>
            <w:r w:rsidR="00004930" w:rsidRPr="000049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Pr="00B70C1F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Н.С.</w:t>
            </w:r>
          </w:p>
        </w:tc>
      </w:tr>
      <w:tr w:rsidR="00004930" w:rsidTr="001C0E66">
        <w:trPr>
          <w:trHeight w:val="8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A419DE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4930">
              <w:rPr>
                <w:rFonts w:ascii="Times New Roman" w:hAnsi="Times New Roman"/>
                <w:sz w:val="24"/>
                <w:szCs w:val="24"/>
              </w:rPr>
              <w:t>Увеличение охвата уча</w:t>
            </w:r>
            <w:r w:rsidR="00004930" w:rsidRPr="00004930">
              <w:rPr>
                <w:rFonts w:ascii="Times New Roman" w:hAnsi="Times New Roman"/>
                <w:sz w:val="24"/>
                <w:szCs w:val="24"/>
              </w:rPr>
              <w:t xml:space="preserve">щихся в системе дополнительного образования, создание ситуации успеха для воспитанников посещающих </w:t>
            </w:r>
            <w:r w:rsidR="00004930">
              <w:rPr>
                <w:rFonts w:ascii="Times New Roman" w:hAnsi="Times New Roman"/>
                <w:sz w:val="24"/>
                <w:szCs w:val="24"/>
              </w:rPr>
              <w:t>творческие объединения Центра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04930" w:rsidRPr="00004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E9224B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- психологи</w:t>
            </w:r>
          </w:p>
        </w:tc>
      </w:tr>
      <w:tr w:rsidR="00004930" w:rsidTr="001C0E66">
        <w:trPr>
          <w:trHeight w:val="6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A419DE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4930" w:rsidRPr="00E9224B">
              <w:rPr>
                <w:rFonts w:ascii="Times New Roman" w:hAnsi="Times New Roman"/>
                <w:sz w:val="24"/>
                <w:szCs w:val="24"/>
              </w:rPr>
              <w:t>Сюжетно-ролевая игра как эффективный способ формирования социальной и к</w:t>
            </w:r>
            <w:r>
              <w:rPr>
                <w:rFonts w:ascii="Times New Roman" w:hAnsi="Times New Roman"/>
                <w:sz w:val="24"/>
                <w:szCs w:val="24"/>
              </w:rPr>
              <w:t>оммуникативной компетентности учащихся в т/о».</w:t>
            </w:r>
            <w:r w:rsidR="00004930" w:rsidRPr="00E9224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E9224B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- организаторы</w:t>
            </w:r>
          </w:p>
        </w:tc>
      </w:tr>
      <w:tr w:rsidR="00004930" w:rsidTr="001C0E66">
        <w:trPr>
          <w:trHeight w:val="6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E9224B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24B">
              <w:rPr>
                <w:rFonts w:ascii="Times New Roman" w:hAnsi="Times New Roman"/>
                <w:sz w:val="24"/>
                <w:szCs w:val="24"/>
              </w:rPr>
              <w:t>«Психолого-педагогическая поддержка как условие повышения качества занятия в системе дополнительного образования».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E9224B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- психологи</w:t>
            </w:r>
          </w:p>
        </w:tc>
      </w:tr>
      <w:tr w:rsidR="00004930" w:rsidTr="001C0E66">
        <w:trPr>
          <w:trHeight w:val="30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Pr="00E9224B" w:rsidRDefault="00E9224B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24B">
              <w:rPr>
                <w:rFonts w:ascii="Times New Roman" w:hAnsi="Times New Roman"/>
                <w:sz w:val="24"/>
                <w:szCs w:val="24"/>
              </w:rPr>
              <w:t xml:space="preserve">«Учебное занятие как основной ресурс повышения качества </w:t>
            </w:r>
            <w:r w:rsidR="00A419DE">
              <w:rPr>
                <w:rFonts w:ascii="Times New Roman" w:hAnsi="Times New Roman"/>
                <w:sz w:val="24"/>
                <w:szCs w:val="24"/>
              </w:rPr>
              <w:t>в т/о</w:t>
            </w:r>
            <w:r w:rsidRPr="00E922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E9224B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Медведкова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004930" w:rsidTr="001C0E66">
        <w:trPr>
          <w:trHeight w:val="6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Pr="00E9224B" w:rsidRDefault="00A419DE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224B" w:rsidRPr="00E9224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педагогов. Обобщение и распространение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E9224B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Медведкова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004930" w:rsidTr="001C0E66">
        <w:trPr>
          <w:trHeight w:val="3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930" w:rsidRDefault="00004930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Pr="00E9224B" w:rsidRDefault="00A419DE" w:rsidP="001C0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224B" w:rsidRPr="00E9224B">
              <w:rPr>
                <w:rFonts w:ascii="Times New Roman" w:hAnsi="Times New Roman"/>
                <w:sz w:val="24"/>
                <w:szCs w:val="24"/>
              </w:rPr>
              <w:t>Анализ деятельности педагогов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224B" w:rsidRPr="00E92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E9224B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0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Н.С.</w:t>
            </w:r>
          </w:p>
        </w:tc>
      </w:tr>
      <w:tr w:rsidR="001C0E66" w:rsidTr="001C0E66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P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C7EF3" w:rsidRP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Консультации:</w:t>
            </w:r>
          </w:p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«Планирование работы педагога дополнительного образования  т/о»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5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5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E66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Н.С.</w:t>
            </w:r>
          </w:p>
        </w:tc>
      </w:tr>
      <w:tr w:rsidR="001C0E66" w:rsidTr="001C0E66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6" w:rsidRPr="007E2DDE" w:rsidRDefault="001C0E66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DD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7E2DDE" w:rsidRPr="007E2DDE">
              <w:rPr>
                <w:rFonts w:ascii="Times New Roman" w:hAnsi="Times New Roman"/>
                <w:sz w:val="24"/>
                <w:szCs w:val="24"/>
              </w:rPr>
              <w:t>Повышение результативности участия в городских, областных конкурсах.</w:t>
            </w:r>
            <w:r w:rsidRPr="007E2DD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6" w:rsidRDefault="001C0E66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6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Медведкова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2C7EF3" w:rsidTr="002C7EF3">
        <w:trPr>
          <w:trHeight w:val="8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EF3" w:rsidRPr="001C0E66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«Подготовка и проведение открытого занятия, мастер – класса»</w:t>
            </w:r>
          </w:p>
          <w:p w:rsidR="002C7EF3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EF3" w:rsidRPr="007E2DDE" w:rsidRDefault="002C7EF3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EF3" w:rsidRDefault="00B14FA5" w:rsidP="001C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Н.С.</w:t>
            </w:r>
          </w:p>
        </w:tc>
      </w:tr>
      <w:tr w:rsidR="007E2DDE" w:rsidTr="001C0E66">
        <w:trPr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DE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1.3</w:t>
            </w:r>
          </w:p>
          <w:p w:rsidR="007E2DDE" w:rsidRPr="00D972D1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DDE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  <w:p w:rsidR="007E2DDE" w:rsidRDefault="007E2DDE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DE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конкурсах педагогического мастерства</w:t>
            </w:r>
            <w:r w:rsidR="009F021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9F021D" w:rsidRPr="00F01A22" w:rsidRDefault="009F021D" w:rsidP="00F01A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A22">
              <w:rPr>
                <w:rFonts w:ascii="Times New Roman" w:hAnsi="Times New Roman"/>
                <w:sz w:val="24"/>
                <w:szCs w:val="24"/>
                <w:lang w:eastAsia="en-US"/>
              </w:rPr>
              <w:t>«Сердце отдаю детям»</w:t>
            </w:r>
          </w:p>
          <w:p w:rsidR="00F01A22" w:rsidRPr="00F01A22" w:rsidRDefault="00F01A22" w:rsidP="00F01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A22">
              <w:rPr>
                <w:rFonts w:ascii="Times New Roman" w:hAnsi="Times New Roman"/>
                <w:sz w:val="24"/>
                <w:szCs w:val="24"/>
              </w:rPr>
              <w:t>конкурса презентаций «Слагаемые профессионального мастерства»</w:t>
            </w:r>
          </w:p>
          <w:p w:rsidR="00F01A22" w:rsidRPr="00F01A22" w:rsidRDefault="00F01A22" w:rsidP="00F01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A22">
              <w:rPr>
                <w:rFonts w:ascii="Times New Roman" w:eastAsiaTheme="minorHAnsi" w:hAnsi="Times New Roman"/>
                <w:sz w:val="24"/>
                <w:szCs w:val="24"/>
              </w:rPr>
              <w:t>конкурса дополнительных общеобразовательных программ</w:t>
            </w:r>
          </w:p>
          <w:p w:rsidR="00F01A22" w:rsidRPr="00F01A22" w:rsidRDefault="00F01A22" w:rsidP="00F01A22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конкурса методических</w:t>
            </w:r>
            <w:r w:rsidRPr="00F0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материалов «Русская культура как средство воспитания</w:t>
            </w:r>
            <w:r w:rsidRPr="00F0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условиях дополнительного образования»</w:t>
            </w:r>
          </w:p>
          <w:p w:rsidR="00F01A22" w:rsidRPr="00F01A22" w:rsidRDefault="00F01A22" w:rsidP="00F01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1D" w:rsidRPr="009F021D" w:rsidRDefault="009F021D" w:rsidP="009F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1D" w:rsidRPr="008465EB" w:rsidRDefault="009F021D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DE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021D" w:rsidRDefault="009F021D" w:rsidP="00B1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F01A22" w:rsidRDefault="00F01A22" w:rsidP="00B1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01.09.- 10.10.15.</w:t>
            </w:r>
          </w:p>
          <w:p w:rsidR="00F01A22" w:rsidRDefault="00F01A22" w:rsidP="00B1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4FA5" w:rsidRPr="00F01A22" w:rsidRDefault="00F01A22" w:rsidP="00B1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A2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2.11.</w:t>
            </w:r>
            <w:r w:rsidRPr="00F01A22">
              <w:rPr>
                <w:rFonts w:ascii="Times New Roman" w:eastAsiaTheme="minorHAnsi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.12.15</w:t>
            </w:r>
            <w:r w:rsidRPr="00F01A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01A22" w:rsidRPr="00F01A22" w:rsidRDefault="00F01A22" w:rsidP="00F01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 -10.11.15</w:t>
            </w:r>
            <w:r w:rsidRPr="00F01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A22" w:rsidRDefault="00F01A22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УВР</w:t>
            </w:r>
          </w:p>
          <w:p w:rsidR="007E2DDE" w:rsidRDefault="00B14FA5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методисты</w:t>
            </w:r>
          </w:p>
        </w:tc>
      </w:tr>
      <w:tr w:rsidR="007E2DDE" w:rsidTr="002C7EF3">
        <w:trPr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DE" w:rsidRPr="002C7EF3" w:rsidRDefault="002C7EF3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A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DE" w:rsidRPr="00F01A22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DE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занятия, мастер – классы:</w:t>
            </w:r>
          </w:p>
          <w:p w:rsidR="007E2DDE" w:rsidRPr="0001498E" w:rsidRDefault="004D2430" w:rsidP="007E2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«Обустроим аквариум вместе»</w:t>
            </w:r>
          </w:p>
          <w:p w:rsidR="0001498E" w:rsidRPr="0001498E" w:rsidRDefault="0001498E" w:rsidP="007E2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занятие. Тренинг «Театральный этюд – одна из форм развития актерского мастерства»</w:t>
            </w:r>
          </w:p>
          <w:p w:rsidR="00A35BD7" w:rsidRDefault="00A35BD7" w:rsidP="007E2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«Ра</w:t>
            </w:r>
            <w:r w:rsidR="00B14FA5">
              <w:rPr>
                <w:rFonts w:ascii="Times New Roman" w:hAnsi="Times New Roman"/>
                <w:color w:val="000000"/>
                <w:sz w:val="24"/>
                <w:szCs w:val="24"/>
              </w:rPr>
              <w:t>звитие памяти, внимания, неордин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арности мышления как неотъемлемая часть становления творческой индивидуальности ребенка»</w:t>
            </w:r>
          </w:p>
          <w:p w:rsidR="00A35BD7" w:rsidRPr="00A35BD7" w:rsidRDefault="00A35BD7" w:rsidP="007E2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«Оригами. Новогодняя игрушка – сувенир»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DE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430" w:rsidRDefault="004D2430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01498E" w:rsidRDefault="007E2DD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1498E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01498E" w:rsidRDefault="0001498E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2DDE" w:rsidRDefault="00A35BD7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A35BD7" w:rsidRDefault="00A35BD7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BD7" w:rsidRDefault="00A35BD7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BD7" w:rsidRDefault="00A35BD7" w:rsidP="007E2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DE" w:rsidRDefault="007E2DDE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430" w:rsidRDefault="004D2430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С.Г.</w:t>
            </w:r>
          </w:p>
          <w:p w:rsidR="0001498E" w:rsidRDefault="0001498E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01498E" w:rsidRDefault="0001498E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BD7" w:rsidRDefault="00A35BD7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Носова Н.П.</w:t>
            </w:r>
          </w:p>
          <w:p w:rsidR="00A35BD7" w:rsidRDefault="00A35BD7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BD7" w:rsidRDefault="00A35BD7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BD7" w:rsidRDefault="00A35BD7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Сапелкина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7E2DDE" w:rsidRDefault="007E2DDE" w:rsidP="007E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4930" w:rsidRPr="00A73567" w:rsidRDefault="00004930" w:rsidP="00004930">
      <w:pPr>
        <w:pStyle w:val="a3"/>
        <w:rPr>
          <w:rFonts w:ascii="Times New Roman" w:hAnsi="Times New Roman"/>
          <w:sz w:val="24"/>
          <w:szCs w:val="24"/>
        </w:rPr>
      </w:pPr>
    </w:p>
    <w:p w:rsidR="00004930" w:rsidRDefault="00004930" w:rsidP="00004930"/>
    <w:p w:rsidR="00004930" w:rsidRDefault="00004930" w:rsidP="00004930"/>
    <w:p w:rsidR="006151A0" w:rsidRDefault="006151A0"/>
    <w:sectPr w:rsidR="006151A0" w:rsidSect="00F12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FDD"/>
    <w:multiLevelType w:val="hybridMultilevel"/>
    <w:tmpl w:val="E2046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30"/>
    <w:rsid w:val="00004930"/>
    <w:rsid w:val="0001498E"/>
    <w:rsid w:val="001B4003"/>
    <w:rsid w:val="001C0E66"/>
    <w:rsid w:val="002C7EF3"/>
    <w:rsid w:val="003B70C6"/>
    <w:rsid w:val="0040569B"/>
    <w:rsid w:val="004D2430"/>
    <w:rsid w:val="004E0544"/>
    <w:rsid w:val="005D71F0"/>
    <w:rsid w:val="006151A0"/>
    <w:rsid w:val="007350DB"/>
    <w:rsid w:val="007E2DDE"/>
    <w:rsid w:val="009F021D"/>
    <w:rsid w:val="00A35BD7"/>
    <w:rsid w:val="00A419DE"/>
    <w:rsid w:val="00A958CF"/>
    <w:rsid w:val="00AB3A87"/>
    <w:rsid w:val="00B14FA5"/>
    <w:rsid w:val="00CB626C"/>
    <w:rsid w:val="00D03CEF"/>
    <w:rsid w:val="00DE1B8D"/>
    <w:rsid w:val="00E9224B"/>
    <w:rsid w:val="00F0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1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2015-10-28T05:59:00Z</cp:lastPrinted>
  <dcterms:created xsi:type="dcterms:W3CDTF">2015-05-05T07:15:00Z</dcterms:created>
  <dcterms:modified xsi:type="dcterms:W3CDTF">2015-10-28T06:00:00Z</dcterms:modified>
</cp:coreProperties>
</file>