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33" w:rsidRPr="006324D4" w:rsidRDefault="00EC2233" w:rsidP="00906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24D4">
        <w:rPr>
          <w:rFonts w:ascii="Times New Roman" w:hAnsi="Times New Roman" w:cs="Times New Roman"/>
          <w:b/>
          <w:i/>
          <w:sz w:val="32"/>
          <w:szCs w:val="32"/>
        </w:rPr>
        <w:t xml:space="preserve">Заключение </w:t>
      </w:r>
    </w:p>
    <w:p w:rsidR="00EC2233" w:rsidRPr="00906531" w:rsidRDefault="00EC2233" w:rsidP="00906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531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диагностики </w:t>
      </w:r>
    </w:p>
    <w:p w:rsidR="00EC2233" w:rsidRPr="00906531" w:rsidRDefault="00EC2233" w:rsidP="00906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531">
        <w:rPr>
          <w:rFonts w:ascii="Times New Roman" w:hAnsi="Times New Roman" w:cs="Times New Roman"/>
          <w:b/>
          <w:i/>
          <w:sz w:val="28"/>
          <w:szCs w:val="28"/>
        </w:rPr>
        <w:t xml:space="preserve">комфортности учащихся МБОУДО ЦДОД </w:t>
      </w:r>
    </w:p>
    <w:p w:rsidR="00EC2233" w:rsidRPr="00906531" w:rsidRDefault="00EC2233" w:rsidP="00906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233" w:rsidRPr="00906531" w:rsidRDefault="00EC2233" w:rsidP="0090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31">
        <w:rPr>
          <w:rFonts w:ascii="Times New Roman" w:hAnsi="Times New Roman" w:cs="Times New Roman"/>
          <w:sz w:val="28"/>
          <w:szCs w:val="28"/>
        </w:rPr>
        <w:t>С 1</w:t>
      </w:r>
      <w:r w:rsidR="000B2746">
        <w:rPr>
          <w:rFonts w:ascii="Times New Roman" w:hAnsi="Times New Roman" w:cs="Times New Roman"/>
          <w:sz w:val="28"/>
          <w:szCs w:val="28"/>
        </w:rPr>
        <w:t>0</w:t>
      </w:r>
      <w:r w:rsidRPr="00906531">
        <w:rPr>
          <w:rFonts w:ascii="Times New Roman" w:hAnsi="Times New Roman" w:cs="Times New Roman"/>
          <w:sz w:val="28"/>
          <w:szCs w:val="28"/>
        </w:rPr>
        <w:t xml:space="preserve"> по 20 декабря 2015г. проводилась диагностика уровня комфортности учащихся  второго и третьего года обучения творческих объединений «</w:t>
      </w:r>
      <w:proofErr w:type="spellStart"/>
      <w:r w:rsidRPr="00906531">
        <w:rPr>
          <w:rFonts w:ascii="Times New Roman" w:hAnsi="Times New Roman" w:cs="Times New Roman"/>
          <w:sz w:val="28"/>
          <w:szCs w:val="28"/>
        </w:rPr>
        <w:t>Круэт</w:t>
      </w:r>
      <w:proofErr w:type="spellEnd"/>
      <w:r w:rsidRPr="00906531">
        <w:rPr>
          <w:rFonts w:ascii="Times New Roman" w:hAnsi="Times New Roman" w:cs="Times New Roman"/>
          <w:sz w:val="28"/>
          <w:szCs w:val="28"/>
        </w:rPr>
        <w:t xml:space="preserve">» (педагоги Л.И. Зиновьева, В.В. Кошкин), «Чародеи» (педагог </w:t>
      </w:r>
      <w:proofErr w:type="spellStart"/>
      <w:r w:rsidRPr="00906531">
        <w:rPr>
          <w:rFonts w:ascii="Times New Roman" w:hAnsi="Times New Roman" w:cs="Times New Roman"/>
          <w:sz w:val="28"/>
          <w:szCs w:val="28"/>
        </w:rPr>
        <w:t>Рыбинцева</w:t>
      </w:r>
      <w:proofErr w:type="spellEnd"/>
      <w:r w:rsidRPr="00906531">
        <w:rPr>
          <w:rFonts w:ascii="Times New Roman" w:hAnsi="Times New Roman" w:cs="Times New Roman"/>
          <w:sz w:val="28"/>
          <w:szCs w:val="28"/>
        </w:rPr>
        <w:t xml:space="preserve"> Л.А.),  «</w:t>
      </w:r>
      <w:r w:rsidR="00A92B0B">
        <w:rPr>
          <w:rFonts w:ascii="Times New Roman" w:hAnsi="Times New Roman" w:cs="Times New Roman"/>
          <w:sz w:val="28"/>
          <w:szCs w:val="28"/>
        </w:rPr>
        <w:t>Анимация</w:t>
      </w:r>
      <w:r w:rsidRPr="00906531">
        <w:rPr>
          <w:rFonts w:ascii="Times New Roman" w:hAnsi="Times New Roman" w:cs="Times New Roman"/>
          <w:sz w:val="28"/>
          <w:szCs w:val="28"/>
        </w:rPr>
        <w:t>»</w:t>
      </w:r>
      <w:r w:rsidR="00A92B0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92B0B">
        <w:rPr>
          <w:rFonts w:ascii="Times New Roman" w:hAnsi="Times New Roman" w:cs="Times New Roman"/>
          <w:sz w:val="28"/>
          <w:szCs w:val="28"/>
        </w:rPr>
        <w:t>Сайтостроение</w:t>
      </w:r>
      <w:proofErr w:type="spellEnd"/>
      <w:r w:rsidR="00A92B0B">
        <w:rPr>
          <w:rFonts w:ascii="Times New Roman" w:hAnsi="Times New Roman" w:cs="Times New Roman"/>
          <w:sz w:val="28"/>
          <w:szCs w:val="28"/>
        </w:rPr>
        <w:t>»</w:t>
      </w:r>
      <w:r w:rsidRPr="00906531">
        <w:rPr>
          <w:rFonts w:ascii="Times New Roman" w:hAnsi="Times New Roman" w:cs="Times New Roman"/>
          <w:sz w:val="28"/>
          <w:szCs w:val="28"/>
        </w:rPr>
        <w:t xml:space="preserve"> (педагог Горбунова Е.В.).</w:t>
      </w:r>
    </w:p>
    <w:p w:rsidR="00EC2233" w:rsidRPr="00906531" w:rsidRDefault="00EC2233" w:rsidP="0090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33" w:rsidRPr="00906531" w:rsidRDefault="00EC2233" w:rsidP="0090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531">
        <w:rPr>
          <w:rFonts w:ascii="Times New Roman" w:hAnsi="Times New Roman" w:cs="Times New Roman"/>
          <w:b/>
          <w:sz w:val="28"/>
          <w:szCs w:val="28"/>
        </w:rPr>
        <w:t>Количество:</w:t>
      </w:r>
      <w:r w:rsidR="00E807E0"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Pr="0090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531">
        <w:rPr>
          <w:rFonts w:ascii="Times New Roman" w:hAnsi="Times New Roman" w:cs="Times New Roman"/>
          <w:sz w:val="28"/>
          <w:szCs w:val="28"/>
        </w:rPr>
        <w:t>человек</w:t>
      </w:r>
      <w:r w:rsidR="00E807E0">
        <w:rPr>
          <w:rFonts w:ascii="Times New Roman" w:hAnsi="Times New Roman" w:cs="Times New Roman"/>
          <w:sz w:val="28"/>
          <w:szCs w:val="28"/>
        </w:rPr>
        <w:t>а</w:t>
      </w:r>
      <w:r w:rsidRPr="00906531">
        <w:rPr>
          <w:rFonts w:ascii="Times New Roman" w:hAnsi="Times New Roman" w:cs="Times New Roman"/>
          <w:b/>
          <w:sz w:val="28"/>
          <w:szCs w:val="28"/>
        </w:rPr>
        <w:t>.</w:t>
      </w:r>
    </w:p>
    <w:p w:rsidR="00EC2233" w:rsidRPr="00906531" w:rsidRDefault="00EC2233" w:rsidP="0090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33" w:rsidRPr="00906531" w:rsidRDefault="00EC2233" w:rsidP="0090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31">
        <w:rPr>
          <w:rFonts w:ascii="Times New Roman" w:hAnsi="Times New Roman" w:cs="Times New Roman"/>
          <w:b/>
          <w:sz w:val="28"/>
          <w:szCs w:val="28"/>
        </w:rPr>
        <w:t>Цель:</w:t>
      </w:r>
      <w:r w:rsidRPr="00906531">
        <w:rPr>
          <w:rFonts w:ascii="Times New Roman" w:hAnsi="Times New Roman" w:cs="Times New Roman"/>
          <w:sz w:val="28"/>
          <w:szCs w:val="28"/>
        </w:rPr>
        <w:t xml:space="preserve"> диагностика уровня комфортности учащихся творческих объединений МБОУДО ЦДОД</w:t>
      </w:r>
    </w:p>
    <w:p w:rsidR="00EC2233" w:rsidRPr="00906531" w:rsidRDefault="00EC2233" w:rsidP="0090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33" w:rsidRDefault="00EC2233" w:rsidP="0090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31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906531">
        <w:rPr>
          <w:rFonts w:ascii="Times New Roman" w:hAnsi="Times New Roman" w:cs="Times New Roman"/>
          <w:sz w:val="28"/>
          <w:szCs w:val="28"/>
        </w:rPr>
        <w:t xml:space="preserve">: </w:t>
      </w:r>
      <w:r w:rsidRPr="00906531">
        <w:rPr>
          <w:rFonts w:ascii="Times New Roman" w:eastAsia="Times New Roman" w:hAnsi="Times New Roman" w:cs="Times New Roman"/>
          <w:sz w:val="28"/>
          <w:szCs w:val="28"/>
        </w:rPr>
        <w:t>«Анкета для воспитанников «Центра</w:t>
      </w:r>
      <w:r w:rsidR="000B274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образования»</w:t>
      </w:r>
    </w:p>
    <w:p w:rsidR="00906531" w:rsidRPr="00906531" w:rsidRDefault="00906531" w:rsidP="0090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233" w:rsidRPr="00906531" w:rsidRDefault="00EC2233" w:rsidP="0090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531">
        <w:rPr>
          <w:rFonts w:ascii="Times New Roman" w:hAnsi="Times New Roman" w:cs="Times New Roman"/>
          <w:b/>
          <w:sz w:val="28"/>
          <w:szCs w:val="28"/>
        </w:rPr>
        <w:t>Назначение теста:</w:t>
      </w:r>
      <w:r w:rsidRPr="00906531">
        <w:rPr>
          <w:rFonts w:ascii="Times New Roman" w:hAnsi="Times New Roman" w:cs="Times New Roman"/>
          <w:sz w:val="28"/>
          <w:szCs w:val="28"/>
        </w:rPr>
        <w:t xml:space="preserve"> </w:t>
      </w:r>
      <w:r w:rsidR="000B2746" w:rsidRPr="000B2746">
        <w:rPr>
          <w:rFonts w:ascii="Times New Roman" w:hAnsi="Times New Roman" w:cs="Times New Roman"/>
          <w:sz w:val="28"/>
          <w:szCs w:val="28"/>
        </w:rPr>
        <w:t>Методика используется для оценки психологической атмосферы в коллективе.</w:t>
      </w:r>
      <w:r w:rsidR="000B2746">
        <w:rPr>
          <w:rFonts w:ascii="Times New Roman" w:hAnsi="Times New Roman" w:cs="Times New Roman"/>
          <w:sz w:val="28"/>
          <w:szCs w:val="28"/>
        </w:rPr>
        <w:t xml:space="preserve"> </w:t>
      </w:r>
      <w:r w:rsidRPr="00906531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учебно-воспитательного процесса во многом зависит от эмоционального настроения, от того хорошо или плохо </w:t>
      </w:r>
      <w:r w:rsidR="00A93708">
        <w:rPr>
          <w:rFonts w:ascii="Times New Roman" w:eastAsia="Times New Roman" w:hAnsi="Times New Roman" w:cs="Times New Roman"/>
          <w:sz w:val="28"/>
          <w:szCs w:val="28"/>
        </w:rPr>
        <w:t xml:space="preserve">учащемуся </w:t>
      </w:r>
      <w:r w:rsidRPr="00906531">
        <w:rPr>
          <w:rFonts w:ascii="Times New Roman" w:eastAsia="Times New Roman" w:hAnsi="Times New Roman" w:cs="Times New Roman"/>
          <w:sz w:val="28"/>
          <w:szCs w:val="28"/>
        </w:rPr>
        <w:t xml:space="preserve">на занятиях, вызывает ли у </w:t>
      </w:r>
      <w:r w:rsidR="006E190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06531">
        <w:rPr>
          <w:rFonts w:ascii="Times New Roman" w:eastAsia="Times New Roman" w:hAnsi="Times New Roman" w:cs="Times New Roman"/>
          <w:sz w:val="28"/>
          <w:szCs w:val="28"/>
        </w:rPr>
        <w:t xml:space="preserve"> встреча с педагогом</w:t>
      </w:r>
      <w:r w:rsidR="006E1908">
        <w:rPr>
          <w:rFonts w:ascii="Times New Roman" w:eastAsia="Times New Roman" w:hAnsi="Times New Roman" w:cs="Times New Roman"/>
          <w:sz w:val="28"/>
          <w:szCs w:val="28"/>
        </w:rPr>
        <w:t xml:space="preserve"> и детьми творческого объединения</w:t>
      </w:r>
      <w:r w:rsidRPr="00906531">
        <w:rPr>
          <w:rFonts w:ascii="Times New Roman" w:eastAsia="Times New Roman" w:hAnsi="Times New Roman" w:cs="Times New Roman"/>
          <w:sz w:val="28"/>
          <w:szCs w:val="28"/>
        </w:rPr>
        <w:t xml:space="preserve"> хорошее настроение,  добрые чувства и желание к совместной деятельности, радость и удовлетворение от работы.</w:t>
      </w:r>
    </w:p>
    <w:p w:rsidR="00906531" w:rsidRDefault="00906531" w:rsidP="0090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31" w:rsidRDefault="00906531" w:rsidP="00906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53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00F02" w:rsidRDefault="00500F02" w:rsidP="0050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результатов анкетирования проведен по двум основным направлениям:</w:t>
      </w:r>
    </w:p>
    <w:p w:rsidR="00500F02" w:rsidRDefault="00500F02" w:rsidP="00E807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взаимоотношение с другими</w:t>
      </w:r>
      <w:r w:rsidR="00E807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учащимися творческого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0F02" w:rsidRPr="00FC276B" w:rsidRDefault="00E807E0" w:rsidP="00E807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6B">
        <w:rPr>
          <w:rFonts w:ascii="Times New Roman" w:eastAsia="Times New Roman" w:hAnsi="Times New Roman"/>
          <w:sz w:val="28"/>
          <w:szCs w:val="28"/>
          <w:lang w:eastAsia="ru-RU"/>
        </w:rPr>
        <w:t>отношение к творческому объединению</w:t>
      </w:r>
      <w:r w:rsidR="00FC276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педагогу.</w:t>
      </w:r>
    </w:p>
    <w:p w:rsidR="00500F02" w:rsidRDefault="00500F02" w:rsidP="00A93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08" w:rsidRPr="00A93708" w:rsidRDefault="00E807E0" w:rsidP="00A9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E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708" w:rsidRPr="00A937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Большинство респондентов удовлетворёны</w:t>
      </w:r>
      <w:r w:rsidR="00A93708" w:rsidRPr="00A93708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93708" w:rsidRPr="00A93708">
        <w:rPr>
          <w:rFonts w:ascii="Times New Roman" w:eastAsia="Times New Roman" w:hAnsi="Times New Roman" w:cs="Times New Roman"/>
          <w:sz w:val="28"/>
          <w:szCs w:val="28"/>
        </w:rPr>
        <w:t xml:space="preserve">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t>учащимися: 85,3 % считают, тех, кто занимается с ними в объединении, хорошими ребятами; 79,4% хотят продолжать общение после занятий в т/о, проводить вместе свободное время, в т.ч. каникулы. 2,9% респондентов отмечают, что мало знают о ребятах объединения.</w:t>
      </w:r>
    </w:p>
    <w:p w:rsidR="00A93708" w:rsidRPr="00A93708" w:rsidRDefault="00E807E0" w:rsidP="00A9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93708" w:rsidRPr="00A93708">
        <w:rPr>
          <w:rFonts w:ascii="Times New Roman" w:eastAsia="Times New Roman" w:hAnsi="Times New Roman" w:cs="Times New Roman"/>
          <w:sz w:val="28"/>
          <w:szCs w:val="28"/>
        </w:rPr>
        <w:t xml:space="preserve"> Отношение к т/о:</w:t>
      </w:r>
    </w:p>
    <w:p w:rsidR="00FC276B" w:rsidRPr="00FC276B" w:rsidRDefault="00A93708" w:rsidP="00FC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276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C27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276B" w:rsidRPr="00FC276B">
        <w:rPr>
          <w:rFonts w:ascii="Times New Roman" w:eastAsia="Times New Roman" w:hAnsi="Times New Roman" w:cs="Times New Roman"/>
          <w:sz w:val="28"/>
          <w:szCs w:val="28"/>
        </w:rPr>
        <w:t>тношения с педагогом:</w:t>
      </w:r>
      <w:r w:rsidR="00FC276B" w:rsidRPr="00FC276B">
        <w:rPr>
          <w:rFonts w:ascii="Times New Roman" w:eastAsia="Times New Roman" w:hAnsi="Times New Roman"/>
          <w:sz w:val="28"/>
          <w:szCs w:val="28"/>
        </w:rPr>
        <w:t xml:space="preserve"> 76,4%</w:t>
      </w:r>
      <w:r w:rsidR="00FC276B">
        <w:rPr>
          <w:rFonts w:ascii="Times New Roman" w:eastAsia="Times New Roman" w:hAnsi="Times New Roman"/>
          <w:sz w:val="28"/>
          <w:szCs w:val="28"/>
        </w:rPr>
        <w:t xml:space="preserve"> учащихся отмечают, что педагог </w:t>
      </w:r>
      <w:r w:rsidR="00FC276B" w:rsidRPr="00FC276B">
        <w:rPr>
          <w:rFonts w:ascii="Times New Roman" w:eastAsia="Times New Roman" w:hAnsi="Times New Roman"/>
          <w:sz w:val="28"/>
          <w:szCs w:val="28"/>
        </w:rPr>
        <w:t>творческий человек, нравится у него заниматься;</w:t>
      </w:r>
    </w:p>
    <w:p w:rsidR="00FC276B" w:rsidRDefault="00A93708" w:rsidP="00FC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708">
        <w:rPr>
          <w:rFonts w:ascii="Times New Roman" w:eastAsia="Times New Roman" w:hAnsi="Times New Roman" w:cs="Times New Roman"/>
          <w:sz w:val="28"/>
          <w:szCs w:val="28"/>
        </w:rPr>
        <w:t xml:space="preserve">б) мотивы посещения: </w:t>
      </w:r>
    </w:p>
    <w:p w:rsidR="00FC276B" w:rsidRPr="00FC276B" w:rsidRDefault="00FC276B" w:rsidP="00FC276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C276B">
        <w:rPr>
          <w:rFonts w:ascii="Times New Roman" w:eastAsia="Times New Roman" w:hAnsi="Times New Roman"/>
          <w:sz w:val="28"/>
          <w:szCs w:val="28"/>
        </w:rPr>
        <w:t>нравится придумывать что-то новое, необычн</w:t>
      </w:r>
      <w:r>
        <w:rPr>
          <w:rFonts w:ascii="Times New Roman" w:eastAsia="Times New Roman" w:hAnsi="Times New Roman"/>
          <w:sz w:val="28"/>
          <w:szCs w:val="28"/>
        </w:rPr>
        <w:t xml:space="preserve">ое, изготавливать красивые вещи - </w:t>
      </w:r>
      <w:r w:rsidRPr="00FC276B">
        <w:rPr>
          <w:rFonts w:ascii="Times New Roman" w:eastAsia="Times New Roman" w:hAnsi="Times New Roman"/>
          <w:sz w:val="28"/>
          <w:szCs w:val="28"/>
        </w:rPr>
        <w:t>82,4%</w:t>
      </w:r>
    </w:p>
    <w:p w:rsidR="00FC276B" w:rsidRPr="00FC276B" w:rsidRDefault="00FC276B" w:rsidP="00FC27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заставляют родители - </w:t>
      </w:r>
      <w:r w:rsidRPr="00FC276B">
        <w:rPr>
          <w:rFonts w:ascii="Times New Roman" w:eastAsia="Times New Roman" w:hAnsi="Times New Roman"/>
          <w:sz w:val="28"/>
          <w:szCs w:val="28"/>
        </w:rPr>
        <w:t>2,9%</w:t>
      </w:r>
    </w:p>
    <w:p w:rsidR="00FC276B" w:rsidRPr="00136AF3" w:rsidRDefault="00FC276B" w:rsidP="00FC27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хотят </w:t>
      </w:r>
      <w:r w:rsidRPr="00136AF3">
        <w:rPr>
          <w:rFonts w:ascii="Times New Roman" w:eastAsia="Times New Roman" w:hAnsi="Times New Roman"/>
          <w:sz w:val="28"/>
          <w:szCs w:val="28"/>
        </w:rPr>
        <w:t>быть</w:t>
      </w:r>
      <w:r>
        <w:rPr>
          <w:rFonts w:ascii="Times New Roman" w:eastAsia="Times New Roman" w:hAnsi="Times New Roman"/>
          <w:sz w:val="28"/>
          <w:szCs w:val="28"/>
        </w:rPr>
        <w:t xml:space="preserve"> всесторонне развитым человеком - 64,7%</w:t>
      </w:r>
    </w:p>
    <w:p w:rsidR="00FC276B" w:rsidRPr="00136AF3" w:rsidRDefault="00FC276B" w:rsidP="00FC27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6AF3">
        <w:rPr>
          <w:rFonts w:ascii="Times New Roman" w:eastAsia="Times New Roman" w:hAnsi="Times New Roman"/>
          <w:sz w:val="28"/>
          <w:szCs w:val="28"/>
        </w:rPr>
        <w:lastRenderedPageBreak/>
        <w:t>много свободного времени, которое чем-нибудь нужно заполнить</w:t>
      </w:r>
      <w:r>
        <w:rPr>
          <w:rFonts w:ascii="Times New Roman" w:eastAsia="Times New Roman" w:hAnsi="Times New Roman"/>
          <w:sz w:val="28"/>
          <w:szCs w:val="28"/>
        </w:rPr>
        <w:t xml:space="preserve"> - 26,4%</w:t>
      </w:r>
    </w:p>
    <w:p w:rsidR="00FC276B" w:rsidRPr="00136AF3" w:rsidRDefault="00FC276B" w:rsidP="00FC27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что бы получить </w:t>
      </w:r>
      <w:r w:rsidRPr="00136AF3">
        <w:rPr>
          <w:rFonts w:ascii="Times New Roman" w:eastAsia="Times New Roman" w:hAnsi="Times New Roman"/>
          <w:sz w:val="28"/>
          <w:szCs w:val="28"/>
        </w:rPr>
        <w:t>практические знания и умения, которые пригодятся в жизни;</w:t>
      </w:r>
      <w:r>
        <w:rPr>
          <w:rFonts w:ascii="Times New Roman" w:eastAsia="Times New Roman" w:hAnsi="Times New Roman"/>
          <w:sz w:val="28"/>
          <w:szCs w:val="28"/>
        </w:rPr>
        <w:t>73,5%</w:t>
      </w:r>
    </w:p>
    <w:p w:rsidR="00FC276B" w:rsidRPr="00136AF3" w:rsidRDefault="00FC276B" w:rsidP="00FC27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(завести новых друзей) - 11,7%</w:t>
      </w:r>
    </w:p>
    <w:p w:rsidR="00FC276B" w:rsidRDefault="00FC276B" w:rsidP="00FC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708" w:rsidRPr="00DC7F3B" w:rsidRDefault="00DC7F3B" w:rsidP="00DC7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6D9F" w:rsidRPr="00DC7F3B">
        <w:rPr>
          <w:rFonts w:ascii="Times New Roman" w:eastAsia="Times New Roman" w:hAnsi="Times New Roman" w:cs="Times New Roman"/>
          <w:sz w:val="28"/>
          <w:szCs w:val="28"/>
        </w:rPr>
        <w:t xml:space="preserve">нализ полученных результатов, </w:t>
      </w:r>
      <w:r w:rsidR="00EA248E" w:rsidRPr="00DC7F3B">
        <w:rPr>
          <w:rFonts w:ascii="Times New Roman" w:eastAsia="Times New Roman" w:hAnsi="Times New Roman" w:cs="Times New Roman"/>
          <w:sz w:val="28"/>
          <w:szCs w:val="28"/>
        </w:rPr>
        <w:t>говорит о позитивном отношении к своему творческому объединению большинства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48E" w:rsidRPr="00DC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708" w:rsidRPr="00DC7F3B">
        <w:rPr>
          <w:rFonts w:ascii="Times New Roman" w:eastAsia="Times New Roman" w:hAnsi="Times New Roman" w:cs="Times New Roman"/>
          <w:sz w:val="28"/>
          <w:szCs w:val="28"/>
        </w:rPr>
        <w:t>Высокий проце</w:t>
      </w:r>
      <w:r w:rsidR="00EA248E" w:rsidRPr="00DC7F3B">
        <w:rPr>
          <w:rFonts w:ascii="Times New Roman" w:eastAsia="Times New Roman" w:hAnsi="Times New Roman" w:cs="Times New Roman"/>
          <w:sz w:val="28"/>
          <w:szCs w:val="28"/>
        </w:rPr>
        <w:t>нт удовлетворённости сложившимися взаимоотношениями в коллективе</w:t>
      </w:r>
      <w:r w:rsidR="00A93708" w:rsidRPr="00DC7F3B">
        <w:rPr>
          <w:rFonts w:ascii="Times New Roman" w:eastAsia="Times New Roman" w:hAnsi="Times New Roman" w:cs="Times New Roman"/>
          <w:sz w:val="28"/>
          <w:szCs w:val="28"/>
        </w:rPr>
        <w:t>, желание посещать т/о</w:t>
      </w:r>
      <w:r w:rsidR="002673DE">
        <w:rPr>
          <w:rFonts w:ascii="Times New Roman" w:eastAsia="Times New Roman" w:hAnsi="Times New Roman" w:cs="Times New Roman"/>
          <w:sz w:val="28"/>
          <w:szCs w:val="28"/>
        </w:rPr>
        <w:t xml:space="preserve"> говорит о благоприятном психологическом климате на занятиях в МБОУДО ЦДОД</w:t>
      </w:r>
      <w:r w:rsidR="00A93708" w:rsidRPr="00DC7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016" w:rsidRDefault="000F0016" w:rsidP="000E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A20" w:rsidRDefault="000E3A20" w:rsidP="000E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906531" w:rsidRPr="00906531" w:rsidRDefault="00906531" w:rsidP="000E3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531">
        <w:rPr>
          <w:rFonts w:ascii="Times New Roman" w:eastAsia="Times New Roman" w:hAnsi="Times New Roman" w:cs="Times New Roman"/>
          <w:sz w:val="28"/>
          <w:szCs w:val="28"/>
        </w:rPr>
        <w:t xml:space="preserve">Педагогам продолжать работу по созданию благоприятной морально-психологической атмосферы в отношениях между педагогом и </w:t>
      </w:r>
      <w:r w:rsidR="006E1908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906531">
        <w:rPr>
          <w:rFonts w:ascii="Times New Roman" w:eastAsia="Times New Roman" w:hAnsi="Times New Roman" w:cs="Times New Roman"/>
          <w:sz w:val="28"/>
          <w:szCs w:val="28"/>
        </w:rPr>
        <w:t xml:space="preserve">, в коллективе </w:t>
      </w:r>
      <w:r w:rsidR="006E190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06531">
        <w:rPr>
          <w:rFonts w:ascii="Times New Roman" w:eastAsia="Times New Roman" w:hAnsi="Times New Roman" w:cs="Times New Roman"/>
          <w:sz w:val="28"/>
          <w:szCs w:val="28"/>
        </w:rPr>
        <w:t xml:space="preserve">. Проводить профилактику стихийных стрессовых и конфликтных ситуаций. При выборе форм, методов и приёмов педагогического воздействия на личность, всегда учитывать возрастные и индивидуальные особенности </w:t>
      </w:r>
      <w:r w:rsidR="006E190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06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049" w:rsidRPr="00B05C7D" w:rsidRDefault="002E5049" w:rsidP="002E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7D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поддержать высокий уровень психологической комфортности?</w:t>
      </w:r>
      <w:r w:rsidRPr="00B05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049" w:rsidRPr="00B05C7D" w:rsidRDefault="002E5049" w:rsidP="002E50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используйте в с</w:t>
      </w:r>
      <w:r w:rsidRPr="00B05C7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5C7D">
        <w:rPr>
          <w:rFonts w:ascii="Times New Roman" w:eastAsia="Times New Roman" w:hAnsi="Times New Roman" w:cs="Times New Roman"/>
          <w:sz w:val="28"/>
          <w:szCs w:val="28"/>
        </w:rPr>
        <w:t>ей работе просьбы, а не требования;</w:t>
      </w:r>
    </w:p>
    <w:p w:rsidR="002E5049" w:rsidRPr="00B05C7D" w:rsidRDefault="002E5049" w:rsidP="002E50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C7D">
        <w:rPr>
          <w:rFonts w:ascii="Times New Roman" w:eastAsia="Times New Roman" w:hAnsi="Times New Roman" w:cs="Times New Roman"/>
          <w:sz w:val="28"/>
          <w:szCs w:val="28"/>
        </w:rPr>
        <w:t>используйте методы словесного убеждения, а не агрессивное словесное воздействие;</w:t>
      </w:r>
    </w:p>
    <w:p w:rsidR="002E5049" w:rsidRPr="00B05C7D" w:rsidRDefault="002E5049" w:rsidP="002E50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C7D">
        <w:rPr>
          <w:rFonts w:ascii="Times New Roman" w:eastAsia="Times New Roman" w:hAnsi="Times New Roman" w:cs="Times New Roman"/>
          <w:sz w:val="28"/>
          <w:szCs w:val="28"/>
        </w:rPr>
        <w:t>используйте компромиссные решения спорных вопросов (ведь безвыходных ситуаций не бывает), а не открытую либо скрытую конфронтацию;</w:t>
      </w:r>
    </w:p>
    <w:p w:rsidR="002E5049" w:rsidRPr="00B05C7D" w:rsidRDefault="002E5049" w:rsidP="002E50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C7D">
        <w:rPr>
          <w:rFonts w:ascii="Times New Roman" w:eastAsia="Times New Roman" w:hAnsi="Times New Roman" w:cs="Times New Roman"/>
          <w:sz w:val="28"/>
          <w:szCs w:val="28"/>
        </w:rPr>
        <w:t xml:space="preserve">добейтесь четкой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B05C7D">
        <w:rPr>
          <w:rFonts w:ascii="Times New Roman" w:eastAsia="Times New Roman" w:hAnsi="Times New Roman" w:cs="Times New Roman"/>
          <w:sz w:val="28"/>
          <w:szCs w:val="28"/>
        </w:rPr>
        <w:t>, а не жесткую дисциплину;</w:t>
      </w:r>
    </w:p>
    <w:p w:rsidR="002E5049" w:rsidRPr="00B05C7D" w:rsidRDefault="002E5049" w:rsidP="002E50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C7D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</w:t>
      </w:r>
      <w:proofErr w:type="spellStart"/>
      <w:r w:rsidRPr="00B05C7D">
        <w:rPr>
          <w:rFonts w:ascii="Times New Roman" w:eastAsia="Times New Roman" w:hAnsi="Times New Roman" w:cs="Times New Roman"/>
          <w:sz w:val="28"/>
          <w:szCs w:val="28"/>
        </w:rPr>
        <w:t>стресообразующих</w:t>
      </w:r>
      <w:proofErr w:type="spellEnd"/>
      <w:r w:rsidRPr="00B05C7D">
        <w:rPr>
          <w:rFonts w:ascii="Times New Roman" w:eastAsia="Times New Roman" w:hAnsi="Times New Roman" w:cs="Times New Roman"/>
          <w:sz w:val="28"/>
          <w:szCs w:val="28"/>
        </w:rPr>
        <w:t xml:space="preserve"> ситуаций (все и всегда должно быть под контролем);</w:t>
      </w:r>
    </w:p>
    <w:p w:rsidR="002E5049" w:rsidRPr="00B05C7D" w:rsidRDefault="002E5049" w:rsidP="002E50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C7D">
        <w:rPr>
          <w:rFonts w:ascii="Times New Roman" w:eastAsia="Times New Roman" w:hAnsi="Times New Roman" w:cs="Times New Roman"/>
          <w:sz w:val="28"/>
          <w:szCs w:val="28"/>
        </w:rPr>
        <w:t xml:space="preserve">создайте "домашнюю" атмосферу для полного раскрепощения </w:t>
      </w:r>
      <w:r w:rsidR="006D6B5D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05C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049" w:rsidRPr="00B05C7D" w:rsidRDefault="002E5049" w:rsidP="002E50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C7D">
        <w:rPr>
          <w:rFonts w:ascii="Times New Roman" w:eastAsia="Times New Roman" w:hAnsi="Times New Roman" w:cs="Times New Roman"/>
          <w:sz w:val="28"/>
          <w:szCs w:val="28"/>
        </w:rPr>
        <w:t xml:space="preserve">используйте на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B05C7D">
        <w:rPr>
          <w:rFonts w:ascii="Times New Roman" w:eastAsia="Times New Roman" w:hAnsi="Times New Roman" w:cs="Times New Roman"/>
          <w:sz w:val="28"/>
          <w:szCs w:val="28"/>
        </w:rPr>
        <w:t xml:space="preserve"> методы эмоциональной разрядки (шутка, улыбка, юмористическая картинка, поговорка, афоризм с комментарием, небольшое стихотворение или музыкальная минутка).</w:t>
      </w:r>
    </w:p>
    <w:p w:rsidR="00906531" w:rsidRPr="00906531" w:rsidRDefault="00906531" w:rsidP="0090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233" w:rsidRPr="00906531" w:rsidRDefault="00EC2233" w:rsidP="0090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2B6" w:rsidRPr="00906531" w:rsidRDefault="008B72B6" w:rsidP="0090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2B6" w:rsidRPr="00906531" w:rsidSect="005F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28C"/>
    <w:multiLevelType w:val="hybridMultilevel"/>
    <w:tmpl w:val="806E7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17EB7"/>
    <w:multiLevelType w:val="hybridMultilevel"/>
    <w:tmpl w:val="4DECC42C"/>
    <w:lvl w:ilvl="0" w:tplc="7E5863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02DE"/>
    <w:multiLevelType w:val="hybridMultilevel"/>
    <w:tmpl w:val="6752501E"/>
    <w:lvl w:ilvl="0" w:tplc="4E0486A2">
      <w:start w:val="1"/>
      <w:numFmt w:val="bullet"/>
      <w:lvlText w:val="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CF2B4A"/>
    <w:multiLevelType w:val="hybridMultilevel"/>
    <w:tmpl w:val="D5CA4348"/>
    <w:lvl w:ilvl="0" w:tplc="4E0486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090"/>
    <w:multiLevelType w:val="hybridMultilevel"/>
    <w:tmpl w:val="7D603E70"/>
    <w:lvl w:ilvl="0" w:tplc="4E0486A2">
      <w:start w:val="1"/>
      <w:numFmt w:val="bullet"/>
      <w:lvlText w:val="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971D1C"/>
    <w:multiLevelType w:val="hybridMultilevel"/>
    <w:tmpl w:val="F9745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6B5B13"/>
    <w:multiLevelType w:val="hybridMultilevel"/>
    <w:tmpl w:val="55A4066C"/>
    <w:lvl w:ilvl="0" w:tplc="4E0486A2">
      <w:start w:val="1"/>
      <w:numFmt w:val="bullet"/>
      <w:lvlText w:val="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D25D14"/>
    <w:multiLevelType w:val="hybridMultilevel"/>
    <w:tmpl w:val="5A1EC8C2"/>
    <w:lvl w:ilvl="0" w:tplc="4E0486A2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E535F7"/>
    <w:multiLevelType w:val="multilevel"/>
    <w:tmpl w:val="048AA630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44960"/>
    <w:multiLevelType w:val="hybridMultilevel"/>
    <w:tmpl w:val="7654D938"/>
    <w:lvl w:ilvl="0" w:tplc="0DFA8C44">
      <w:start w:val="1"/>
      <w:numFmt w:val="bullet"/>
      <w:lvlText w:val="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2233"/>
    <w:rsid w:val="00020AA6"/>
    <w:rsid w:val="0003318C"/>
    <w:rsid w:val="000B2746"/>
    <w:rsid w:val="000E3A20"/>
    <w:rsid w:val="000F0016"/>
    <w:rsid w:val="00114A37"/>
    <w:rsid w:val="00136AF3"/>
    <w:rsid w:val="001547F0"/>
    <w:rsid w:val="002673DE"/>
    <w:rsid w:val="002E5049"/>
    <w:rsid w:val="00441293"/>
    <w:rsid w:val="004B2CE9"/>
    <w:rsid w:val="004D3A1C"/>
    <w:rsid w:val="004E00ED"/>
    <w:rsid w:val="00500F02"/>
    <w:rsid w:val="005F09D1"/>
    <w:rsid w:val="005F30A4"/>
    <w:rsid w:val="00601035"/>
    <w:rsid w:val="006324D4"/>
    <w:rsid w:val="006D6B5D"/>
    <w:rsid w:val="006E1908"/>
    <w:rsid w:val="00723A19"/>
    <w:rsid w:val="00793725"/>
    <w:rsid w:val="008A3E1F"/>
    <w:rsid w:val="008B0942"/>
    <w:rsid w:val="008B72B6"/>
    <w:rsid w:val="009038C7"/>
    <w:rsid w:val="00906531"/>
    <w:rsid w:val="009A351D"/>
    <w:rsid w:val="00A27E07"/>
    <w:rsid w:val="00A56BF9"/>
    <w:rsid w:val="00A92B0B"/>
    <w:rsid w:val="00A93708"/>
    <w:rsid w:val="00B52446"/>
    <w:rsid w:val="00B57689"/>
    <w:rsid w:val="00C851C9"/>
    <w:rsid w:val="00CD7410"/>
    <w:rsid w:val="00DC7F3B"/>
    <w:rsid w:val="00E148EF"/>
    <w:rsid w:val="00E15851"/>
    <w:rsid w:val="00E56D9F"/>
    <w:rsid w:val="00E807E0"/>
    <w:rsid w:val="00EA248E"/>
    <w:rsid w:val="00EC2233"/>
    <w:rsid w:val="00F33D37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3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3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1A60-816D-44BD-A20D-50B13A0A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37</cp:revision>
  <dcterms:created xsi:type="dcterms:W3CDTF">2015-12-16T01:29:00Z</dcterms:created>
  <dcterms:modified xsi:type="dcterms:W3CDTF">2015-12-18T06:45:00Z</dcterms:modified>
</cp:coreProperties>
</file>